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6" w:rsidRDefault="00CA5736" w:rsidP="00CA5736">
      <w:pPr>
        <w:jc w:val="center"/>
      </w:pPr>
      <w:bookmarkStart w:id="0" w:name="_GoBack"/>
      <w:r>
        <w:t xml:space="preserve">Александр Александрович </w:t>
      </w:r>
      <w:proofErr w:type="spellStart"/>
      <w:r>
        <w:t>Самышин</w:t>
      </w:r>
      <w:proofErr w:type="spellEnd"/>
      <w:r>
        <w:t xml:space="preserve"> </w:t>
      </w:r>
      <w:bookmarkEnd w:id="0"/>
      <w:r>
        <w:t>родился в городе Пучеж 6 февраля 1971 года. Получил два высших образования: в Ивановском инженерно - строительном институте по специальности «Промышленное и гражданское строительство» и во Владимирском юридическом институте Министерства юстиции по специальности «Юриспруденция».</w:t>
      </w:r>
    </w:p>
    <w:p w:rsidR="00CA5736" w:rsidRDefault="00CA5736" w:rsidP="00CA5736">
      <w:pPr>
        <w:jc w:val="center"/>
      </w:pPr>
      <w:r>
        <w:t xml:space="preserve">Свою трудовую деятельность начал мастером – стажером </w:t>
      </w:r>
      <w:proofErr w:type="spellStart"/>
      <w:r>
        <w:t>Пучежской</w:t>
      </w:r>
      <w:proofErr w:type="spellEnd"/>
      <w:r>
        <w:t xml:space="preserve"> ПМК-2. В ноябре 1993 года был призван на службу в ряды Российской Армии. За время службы в Армии был награжден Медалью Министерства обороны России «За отличие в воинской службе» 2 степени.</w:t>
      </w:r>
    </w:p>
    <w:p w:rsidR="00CA5736" w:rsidRDefault="00CA5736" w:rsidP="00CA5736">
      <w:pPr>
        <w:jc w:val="center"/>
      </w:pPr>
      <w:r>
        <w:t xml:space="preserve">В декабре 1994 года поступил на службу в органы внутренних дел Российской Федерации. </w:t>
      </w:r>
      <w:proofErr w:type="gramStart"/>
      <w:r>
        <w:t>Награждён</w:t>
      </w:r>
      <w:proofErr w:type="gramEnd"/>
      <w:r>
        <w:t xml:space="preserve"> Медалями МВД России «За отличие в службе» 3, 2 и 1 степени, имеет 48 поощрений.</w:t>
      </w:r>
    </w:p>
    <w:p w:rsidR="00CA5736" w:rsidRDefault="00CA5736" w:rsidP="00CA5736">
      <w:pPr>
        <w:jc w:val="center"/>
      </w:pPr>
      <w:r>
        <w:t xml:space="preserve">В сентябре 2014 года был принят на должность заместителя главы администрации </w:t>
      </w:r>
      <w:proofErr w:type="spellStart"/>
      <w:r>
        <w:t>Пучежского</w:t>
      </w:r>
      <w:proofErr w:type="spellEnd"/>
      <w:r>
        <w:t xml:space="preserve"> муниципального района, руководителя комплекса общественных связей, информационной и кадровой политики, правового и документационного обеспечения, профилактики правонарушений – начальника отдела муниципального контроля.</w:t>
      </w:r>
    </w:p>
    <w:p w:rsidR="00CA5736" w:rsidRDefault="00CA5736" w:rsidP="00CA5736">
      <w:pPr>
        <w:jc w:val="center"/>
      </w:pPr>
      <w:r>
        <w:t xml:space="preserve">В декабре 2015 года </w:t>
      </w:r>
      <w:proofErr w:type="gramStart"/>
      <w:r>
        <w:t>назначен</w:t>
      </w:r>
      <w:proofErr w:type="gramEnd"/>
      <w:r>
        <w:t xml:space="preserve"> на должность первого заместителя Главы администрации Заволжского муниципального района.</w:t>
      </w:r>
    </w:p>
    <w:p w:rsidR="00CA5736" w:rsidRDefault="00CA5736" w:rsidP="00CA5736">
      <w:pPr>
        <w:jc w:val="center"/>
      </w:pPr>
      <w:r>
        <w:t xml:space="preserve">С июля 2017 года </w:t>
      </w:r>
      <w:proofErr w:type="gramStart"/>
      <w:r>
        <w:t>избран</w:t>
      </w:r>
      <w:proofErr w:type="gramEnd"/>
      <w:r>
        <w:t xml:space="preserve"> на должность Главы Пестяковского муниципального района.</w:t>
      </w:r>
    </w:p>
    <w:p w:rsidR="00771C84" w:rsidRDefault="00CA5736" w:rsidP="00CA5736">
      <w:pPr>
        <w:jc w:val="center"/>
      </w:pPr>
      <w:r>
        <w:t>Женат. Воспитывает двух дочерей.</w:t>
      </w:r>
    </w:p>
    <w:sectPr w:rsidR="0077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59"/>
    <w:rsid w:val="00771C84"/>
    <w:rsid w:val="007E6B59"/>
    <w:rsid w:val="00C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Home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2017-10-09T06:47:00Z</dcterms:created>
  <dcterms:modified xsi:type="dcterms:W3CDTF">2017-10-09T06:47:00Z</dcterms:modified>
</cp:coreProperties>
</file>