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8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  <w:jc w:val="center"/>
      </w:pPr>
      <w:r>
        <w:rPr>
          <w:bCs/>
          <w:szCs w:val="28"/>
        </w:rPr>
        <w:t>Ведомственная структура расходов бюджета Пестяковского городского                                поселения на 2019 год</w:t>
      </w:r>
      <w:r>
        <w:tab/>
      </w:r>
    </w:p>
    <w:p w:rsidR="004517F0" w:rsidRDefault="004517F0" w:rsidP="004517F0">
      <w:pPr>
        <w:tabs>
          <w:tab w:val="left" w:pos="1125"/>
        </w:tabs>
      </w:pPr>
    </w:p>
    <w:tbl>
      <w:tblPr>
        <w:tblW w:w="10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04"/>
        <w:gridCol w:w="820"/>
        <w:gridCol w:w="567"/>
        <w:gridCol w:w="850"/>
        <w:gridCol w:w="1533"/>
        <w:gridCol w:w="735"/>
        <w:gridCol w:w="1730"/>
      </w:tblGrid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2019 год</w:t>
            </w:r>
            <w:bookmarkStart w:id="0" w:name="_GoBack"/>
            <w:bookmarkEnd w:id="0"/>
          </w:p>
        </w:tc>
      </w:tr>
      <w:tr w:rsidR="00D63398" w:rsidRPr="00237CD9" w:rsidTr="00D63398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CD9">
              <w:rPr>
                <w:b/>
                <w:bCs/>
                <w:color w:val="000000"/>
                <w:sz w:val="24"/>
                <w:szCs w:val="24"/>
              </w:rPr>
              <w:t>28 723 758,27</w:t>
            </w:r>
          </w:p>
        </w:tc>
      </w:tr>
      <w:tr w:rsidR="00D63398" w:rsidRPr="00237CD9" w:rsidTr="00D63398">
        <w:trPr>
          <w:trHeight w:val="22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D63398" w:rsidRPr="00237CD9" w:rsidTr="00D63398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D63398" w:rsidRPr="00237CD9" w:rsidTr="00D63398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D63398" w:rsidRPr="00237CD9" w:rsidTr="00D63398">
        <w:trPr>
          <w:trHeight w:val="157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770,00</w:t>
            </w:r>
          </w:p>
        </w:tc>
      </w:tr>
      <w:tr w:rsidR="00D63398" w:rsidRPr="00237CD9" w:rsidTr="00D63398">
        <w:trPr>
          <w:trHeight w:val="3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CD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63398" w:rsidRPr="00237CD9" w:rsidTr="00D63398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63398" w:rsidRPr="00237CD9" w:rsidTr="00D63398">
        <w:trPr>
          <w:trHeight w:val="157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Проведение независимой оценки автомобильных дорог общего пользование Пестяковского городского поселения для постановки на баланс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0520110310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398" w:rsidRPr="00237CD9" w:rsidTr="00D63398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63398" w:rsidRPr="00237CD9" w:rsidTr="00D63398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Организация конкурсов и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0620110350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63398" w:rsidRPr="00237CD9" w:rsidTr="00D63398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63398" w:rsidRPr="00237CD9" w:rsidTr="00D63398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D63398" w:rsidRPr="00237CD9" w:rsidTr="00D63398">
        <w:trPr>
          <w:trHeight w:val="12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63398" w:rsidRPr="00237CD9" w:rsidTr="00D63398">
        <w:trPr>
          <w:trHeight w:val="198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63398" w:rsidRPr="00237CD9" w:rsidTr="00D63398">
        <w:trPr>
          <w:trHeight w:val="12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1 241 053,51</w:t>
            </w:r>
          </w:p>
        </w:tc>
      </w:tr>
      <w:tr w:rsidR="00D63398" w:rsidRPr="00237CD9" w:rsidTr="00D63398">
        <w:trPr>
          <w:trHeight w:val="12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91 500,00</w:t>
            </w:r>
          </w:p>
        </w:tc>
      </w:tr>
      <w:tr w:rsidR="00D63398" w:rsidRPr="00237CD9" w:rsidTr="00D63398">
        <w:trPr>
          <w:trHeight w:val="222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</w:t>
            </w:r>
            <w:r>
              <w:rPr>
                <w:color w:val="000000"/>
                <w:sz w:val="24"/>
                <w:szCs w:val="24"/>
              </w:rPr>
              <w:t>ументации на проведение ремонта</w:t>
            </w:r>
            <w:r w:rsidRPr="00237CD9">
              <w:rPr>
                <w:color w:val="000000"/>
                <w:sz w:val="24"/>
                <w:szCs w:val="24"/>
              </w:rPr>
              <w:t xml:space="preserve">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560 794,61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724 250,00</w:t>
            </w:r>
          </w:p>
        </w:tc>
      </w:tr>
      <w:tr w:rsidR="00D63398" w:rsidRPr="00237CD9" w:rsidTr="00D63398">
        <w:trPr>
          <w:trHeight w:val="19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Мероприятия по обеспечению безопасности дорожногодвижения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D63398" w:rsidRPr="00237CD9" w:rsidTr="00D63398">
        <w:trPr>
          <w:trHeight w:val="19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Cтроительство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4 288 788,66</w:t>
            </w:r>
          </w:p>
        </w:tc>
      </w:tr>
      <w:tr w:rsidR="00D63398" w:rsidRPr="00237CD9" w:rsidTr="00D63398">
        <w:trPr>
          <w:trHeight w:val="135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D63398" w:rsidRPr="00237CD9" w:rsidTr="00D63398">
        <w:trPr>
          <w:trHeight w:val="135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271 400,00</w:t>
            </w:r>
          </w:p>
        </w:tc>
      </w:tr>
      <w:tr w:rsidR="00D63398" w:rsidRPr="00237CD9" w:rsidTr="00D63398">
        <w:trPr>
          <w:trHeight w:val="9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128 600,00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63398" w:rsidRPr="00237CD9" w:rsidTr="00D63398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D63398" w:rsidRPr="00237CD9" w:rsidTr="00D63398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63398" w:rsidRPr="00237CD9" w:rsidTr="00D63398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D63398" w:rsidRPr="00237CD9" w:rsidTr="00D63398">
        <w:trPr>
          <w:trHeight w:val="10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63398" w:rsidRPr="00237CD9" w:rsidTr="00D63398">
        <w:trPr>
          <w:trHeight w:val="106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D63398" w:rsidRPr="00237CD9" w:rsidTr="00D63398">
        <w:trPr>
          <w:trHeight w:val="108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896 191,10</w:t>
            </w:r>
          </w:p>
        </w:tc>
      </w:tr>
      <w:tr w:rsidR="00D63398" w:rsidRPr="00237CD9" w:rsidTr="00D63398">
        <w:trPr>
          <w:trHeight w:val="93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D63398" w:rsidRPr="00237CD9" w:rsidTr="00D63398">
        <w:trPr>
          <w:trHeight w:val="99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1 888 888,80</w:t>
            </w:r>
          </w:p>
        </w:tc>
      </w:tr>
      <w:tr w:rsidR="00D63398" w:rsidRPr="00237CD9" w:rsidTr="00D63398">
        <w:trPr>
          <w:trHeight w:val="13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37CD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421 815,57</w:t>
            </w:r>
          </w:p>
        </w:tc>
      </w:tr>
      <w:tr w:rsidR="00D63398" w:rsidRPr="00237CD9" w:rsidTr="00D63398">
        <w:trPr>
          <w:trHeight w:val="45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63398" w:rsidRPr="00237CD9" w:rsidTr="00D63398">
        <w:trPr>
          <w:trHeight w:val="127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</w:t>
            </w:r>
            <w:r>
              <w:rPr>
                <w:color w:val="000000"/>
                <w:sz w:val="24"/>
                <w:szCs w:val="24"/>
              </w:rPr>
              <w:t xml:space="preserve">ргетической эффективности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63398" w:rsidRPr="00237CD9" w:rsidTr="00D63398">
        <w:trPr>
          <w:trHeight w:val="225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2 951 507,99</w:t>
            </w:r>
          </w:p>
        </w:tc>
      </w:tr>
      <w:tr w:rsidR="00D63398" w:rsidRPr="00237CD9" w:rsidTr="00D63398">
        <w:trPr>
          <w:trHeight w:val="141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2 556 828,80</w:t>
            </w:r>
          </w:p>
        </w:tc>
      </w:tr>
      <w:tr w:rsidR="00D63398" w:rsidRPr="00237CD9" w:rsidTr="00D63398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CD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D63398" w:rsidRPr="00237CD9" w:rsidTr="00D63398">
        <w:trPr>
          <w:trHeight w:val="10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462 550,00</w:t>
            </w:r>
          </w:p>
        </w:tc>
      </w:tr>
      <w:tr w:rsidR="00D63398" w:rsidRPr="00237CD9" w:rsidTr="00D63398">
        <w:trPr>
          <w:trHeight w:val="10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Составление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63398" w:rsidRPr="00237CD9" w:rsidTr="00D63398">
        <w:trPr>
          <w:trHeight w:val="10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0310100060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63398" w:rsidRPr="00237CD9" w:rsidTr="00D63398">
        <w:trPr>
          <w:trHeight w:val="28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237CD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1 185 684,00</w:t>
            </w:r>
          </w:p>
        </w:tc>
      </w:tr>
      <w:tr w:rsidR="00D63398" w:rsidRPr="00237CD9" w:rsidTr="00D63398">
        <w:trPr>
          <w:trHeight w:val="346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CD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409 175,21</w:t>
            </w:r>
          </w:p>
        </w:tc>
      </w:tr>
      <w:tr w:rsidR="00D63398" w:rsidRPr="00237CD9" w:rsidTr="00D63398">
        <w:trPr>
          <w:trHeight w:val="100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37CD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63398" w:rsidRPr="00237CD9" w:rsidTr="00D63398">
        <w:trPr>
          <w:trHeight w:val="220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979 421,33</w:t>
            </w:r>
          </w:p>
        </w:tc>
      </w:tr>
      <w:tr w:rsidR="00D63398" w:rsidRPr="00237CD9" w:rsidTr="00D63398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CD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63398" w:rsidRPr="00237CD9" w:rsidTr="00D63398">
        <w:trPr>
          <w:trHeight w:val="28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947 501,00</w:t>
            </w:r>
          </w:p>
        </w:tc>
      </w:tr>
      <w:tr w:rsidR="00D63398" w:rsidRPr="00237CD9" w:rsidTr="00D63398">
        <w:trPr>
          <w:trHeight w:val="318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D63398" w:rsidRPr="00237CD9" w:rsidTr="00D63398">
        <w:trPr>
          <w:trHeight w:val="151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   Комплектование книжных фондов библиотек муниципальных образований (закупка товаров, работ и услуг для обес-печения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D63398" w:rsidRPr="00237CD9" w:rsidTr="00D63398">
        <w:trPr>
          <w:trHeight w:val="226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D63398" w:rsidRPr="00237CD9" w:rsidTr="00D63398">
        <w:trPr>
          <w:trHeight w:val="136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668 548,50</w:t>
            </w:r>
          </w:p>
        </w:tc>
      </w:tr>
      <w:tr w:rsidR="00D63398" w:rsidRPr="00237CD9" w:rsidTr="00D63398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D63398" w:rsidRPr="00237CD9" w:rsidTr="00D63398">
        <w:trPr>
          <w:trHeight w:val="283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37CD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484 220,00</w:t>
            </w:r>
          </w:p>
        </w:tc>
      </w:tr>
      <w:tr w:rsidR="00D63398" w:rsidRPr="00237CD9" w:rsidTr="00D63398">
        <w:trPr>
          <w:trHeight w:val="322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44 283,63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D63398" w:rsidRPr="00237CD9" w:rsidTr="00D63398">
        <w:trPr>
          <w:trHeight w:val="135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237CD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D63398" w:rsidRPr="00237CD9" w:rsidTr="00D63398">
        <w:trPr>
          <w:trHeight w:val="558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</w:t>
            </w:r>
            <w:r w:rsidRPr="00237CD9">
              <w:rPr>
                <w:color w:val="000000"/>
                <w:sz w:val="24"/>
                <w:szCs w:val="24"/>
              </w:rPr>
              <w:lastRenderedPageBreak/>
              <w:t>числе рефенансированному)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D63398" w:rsidRPr="00237CD9" w:rsidTr="00D63398">
        <w:trPr>
          <w:trHeight w:val="1095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237CD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63398" w:rsidRPr="00237CD9" w:rsidTr="00D63398">
        <w:trPr>
          <w:trHeight w:val="102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237CD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63398" w:rsidRPr="00237CD9" w:rsidTr="00D63398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237CD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D63398" w:rsidRPr="00237CD9" w:rsidTr="00D63398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398" w:rsidRPr="00237CD9" w:rsidRDefault="00D63398" w:rsidP="00D309FE">
            <w:pPr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398" w:rsidRPr="00237CD9" w:rsidRDefault="00D63398" w:rsidP="00D309FE">
            <w:pPr>
              <w:jc w:val="center"/>
              <w:rPr>
                <w:color w:val="000000"/>
                <w:sz w:val="24"/>
                <w:szCs w:val="24"/>
              </w:rPr>
            </w:pPr>
            <w:r w:rsidRPr="00237CD9">
              <w:rPr>
                <w:color w:val="000000"/>
                <w:sz w:val="24"/>
                <w:szCs w:val="24"/>
              </w:rPr>
              <w:t>28 723 758,27</w:t>
            </w:r>
          </w:p>
        </w:tc>
      </w:tr>
    </w:tbl>
    <w:p w:rsidR="00ED3EB2" w:rsidRDefault="00ED3EB2" w:rsidP="00D63398">
      <w:pPr>
        <w:tabs>
          <w:tab w:val="left" w:pos="3075"/>
          <w:tab w:val="right" w:pos="9072"/>
        </w:tabs>
        <w:rPr>
          <w:sz w:val="26"/>
          <w:szCs w:val="26"/>
        </w:rPr>
      </w:pPr>
    </w:p>
    <w:sectPr w:rsidR="00ED3EB2" w:rsidSect="0028154F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A4" w:rsidRDefault="008F68A4" w:rsidP="00AB2780">
      <w:r>
        <w:separator/>
      </w:r>
    </w:p>
  </w:endnote>
  <w:endnote w:type="continuationSeparator" w:id="0">
    <w:p w:rsidR="008F68A4" w:rsidRDefault="008F68A4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A4" w:rsidRDefault="008F68A4" w:rsidP="00AB2780">
      <w:r>
        <w:separator/>
      </w:r>
    </w:p>
  </w:footnote>
  <w:footnote w:type="continuationSeparator" w:id="0">
    <w:p w:rsidR="008F68A4" w:rsidRDefault="008F68A4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8154F"/>
    <w:rsid w:val="002916A5"/>
    <w:rsid w:val="003553DD"/>
    <w:rsid w:val="003D5C13"/>
    <w:rsid w:val="00427F92"/>
    <w:rsid w:val="004477D2"/>
    <w:rsid w:val="004517F0"/>
    <w:rsid w:val="00584700"/>
    <w:rsid w:val="00590AB4"/>
    <w:rsid w:val="0063626E"/>
    <w:rsid w:val="006F029F"/>
    <w:rsid w:val="006F36AC"/>
    <w:rsid w:val="007215AF"/>
    <w:rsid w:val="00792A85"/>
    <w:rsid w:val="007B5629"/>
    <w:rsid w:val="008F48F5"/>
    <w:rsid w:val="008F68A4"/>
    <w:rsid w:val="00942BD3"/>
    <w:rsid w:val="00994020"/>
    <w:rsid w:val="009C0B05"/>
    <w:rsid w:val="00A231CA"/>
    <w:rsid w:val="00AB2780"/>
    <w:rsid w:val="00B243CE"/>
    <w:rsid w:val="00B252F4"/>
    <w:rsid w:val="00B7389B"/>
    <w:rsid w:val="00B925E6"/>
    <w:rsid w:val="00BD50E1"/>
    <w:rsid w:val="00C21AA2"/>
    <w:rsid w:val="00CE36E1"/>
    <w:rsid w:val="00D63398"/>
    <w:rsid w:val="00DA50FA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D6FC-535A-4A7D-805B-5D597B7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26</cp:revision>
  <cp:lastPrinted>2018-12-21T11:04:00Z</cp:lastPrinted>
  <dcterms:created xsi:type="dcterms:W3CDTF">2018-11-15T12:48:00Z</dcterms:created>
  <dcterms:modified xsi:type="dcterms:W3CDTF">2019-05-29T07:14:00Z</dcterms:modified>
</cp:coreProperties>
</file>