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E0101A"/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D44178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>Пестяковского</w:t>
      </w:r>
    </w:p>
    <w:p w:rsidR="00F56200" w:rsidRPr="003753A7" w:rsidRDefault="00D44178" w:rsidP="00F56200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 "</w:t>
      </w:r>
      <w:r w:rsidR="00F56200" w:rsidRPr="003753A7">
        <w:rPr>
          <w:sz w:val="18"/>
          <w:szCs w:val="18"/>
        </w:rPr>
        <w:t>О бюджете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год и </w:t>
      </w:r>
      <w:r w:rsidR="00BE11BC" w:rsidRPr="003753A7">
        <w:rPr>
          <w:sz w:val="18"/>
          <w:szCs w:val="18"/>
        </w:rPr>
        <w:t xml:space="preserve">на </w:t>
      </w:r>
      <w:r w:rsidRPr="003753A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3753A7" w:rsidRDefault="00F729A3" w:rsidP="00F56200">
      <w:pPr>
        <w:jc w:val="right"/>
      </w:pPr>
      <w:r>
        <w:rPr>
          <w:sz w:val="18"/>
          <w:szCs w:val="18"/>
        </w:rPr>
        <w:t xml:space="preserve">  от "20</w:t>
      </w:r>
      <w:r w:rsidR="00F56200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</w:p>
    <w:p w:rsidR="00F56200" w:rsidRPr="003753A7" w:rsidRDefault="00F56200" w:rsidP="00F56200">
      <w:pPr>
        <w:jc w:val="center"/>
      </w:pPr>
    </w:p>
    <w:p w:rsidR="00F56200" w:rsidRPr="003753A7" w:rsidRDefault="00F56200" w:rsidP="003A3181"/>
    <w:p w:rsidR="007105D3" w:rsidRPr="00290AD5" w:rsidRDefault="003A3181" w:rsidP="003A3181">
      <w:pPr>
        <w:jc w:val="center"/>
        <w:rPr>
          <w:sz w:val="24"/>
          <w:szCs w:val="24"/>
        </w:rPr>
      </w:pPr>
      <w:r w:rsidRPr="003753A7">
        <w:rPr>
          <w:b/>
          <w:sz w:val="24"/>
          <w:szCs w:val="24"/>
        </w:rPr>
        <w:t xml:space="preserve">         </w:t>
      </w:r>
      <w:r w:rsidR="001A7917" w:rsidRPr="00290AD5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290AD5">
        <w:rPr>
          <w:sz w:val="24"/>
          <w:szCs w:val="24"/>
        </w:rPr>
        <w:t xml:space="preserve"> </w:t>
      </w:r>
      <w:r w:rsidR="001A7917" w:rsidRPr="00290AD5">
        <w:rPr>
          <w:sz w:val="24"/>
          <w:szCs w:val="24"/>
        </w:rPr>
        <w:t>на 202</w:t>
      </w:r>
      <w:r w:rsidR="00370F6D" w:rsidRPr="00290AD5">
        <w:rPr>
          <w:sz w:val="24"/>
          <w:szCs w:val="24"/>
        </w:rPr>
        <w:t>3</w:t>
      </w:r>
      <w:r w:rsidR="001A7917" w:rsidRPr="00290AD5">
        <w:rPr>
          <w:sz w:val="24"/>
          <w:szCs w:val="24"/>
        </w:rPr>
        <w:t xml:space="preserve"> год </w:t>
      </w:r>
    </w:p>
    <w:p w:rsidR="001A7917" w:rsidRPr="00290AD5" w:rsidRDefault="001A7917" w:rsidP="003A3181">
      <w:pPr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и плановый период 202</w:t>
      </w:r>
      <w:r w:rsidR="00370F6D" w:rsidRPr="00290AD5">
        <w:rPr>
          <w:sz w:val="24"/>
          <w:szCs w:val="24"/>
        </w:rPr>
        <w:t>4</w:t>
      </w:r>
      <w:r w:rsidRPr="00290AD5">
        <w:rPr>
          <w:sz w:val="24"/>
          <w:szCs w:val="24"/>
        </w:rPr>
        <w:t xml:space="preserve"> и 202</w:t>
      </w:r>
      <w:r w:rsidR="00370F6D" w:rsidRPr="00290AD5">
        <w:rPr>
          <w:sz w:val="24"/>
          <w:szCs w:val="24"/>
        </w:rPr>
        <w:t>5</w:t>
      </w:r>
      <w:r w:rsidRPr="00290AD5">
        <w:rPr>
          <w:sz w:val="24"/>
          <w:szCs w:val="24"/>
        </w:rPr>
        <w:t xml:space="preserve"> годов</w:t>
      </w:r>
    </w:p>
    <w:p w:rsidR="00F56200" w:rsidRPr="003753A7" w:rsidRDefault="00F56200" w:rsidP="003A3181">
      <w:pPr>
        <w:tabs>
          <w:tab w:val="left" w:pos="1027"/>
        </w:tabs>
        <w:jc w:val="center"/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5126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3160"/>
              <w:gridCol w:w="6220"/>
              <w:gridCol w:w="1902"/>
              <w:gridCol w:w="1806"/>
              <w:gridCol w:w="1812"/>
            </w:tblGrid>
            <w:tr w:rsidR="005B08EB" w:rsidRPr="005B08EB" w:rsidTr="005B08EB">
              <w:trPr>
                <w:trHeight w:val="330"/>
              </w:trPr>
              <w:tc>
                <w:tcPr>
                  <w:tcW w:w="3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2024год 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5B08EB" w:rsidRPr="005B08EB" w:rsidTr="005B08EB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бюджета - ИТОГО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53 803 770,49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22 152 973,75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22 012 521,75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5B08EB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7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в том числе: 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000 1 00 00000 00 0000 000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17 846 747,75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17 896 717,75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17 970 847,75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000 1 01 00000 00 0000 000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НАЛОГИ НА ПРИБЫЛЬ, ДОХОДЫ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14 690 000,00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14 690 000,00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14 690 000,00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000 1 01 02000 01 0000 110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14 690 000,00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000 1 01 02010 01 0000 110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</w:tr>
            <w:tr w:rsidR="005B08EB" w:rsidRPr="005B08EB" w:rsidTr="005B08EB">
              <w:trPr>
                <w:trHeight w:val="15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000 1 01 02030 01 0000 110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182 1 01 02030 01 0000 110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color w:val="C00000"/>
                      <w:sz w:val="24"/>
                      <w:szCs w:val="24"/>
                    </w:rPr>
                    <w:t xml:space="preserve"> 000 1 03 00000 00 0000 000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997 490,00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1 047 460,00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1 121 590,00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000 1 03 02000 01 0000 110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997 490,00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1 047 460,00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1 121 590,00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000 1 03 02230 01 0000 110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472 460,00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499 730,00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536 400,00</w:t>
                  </w:r>
                </w:p>
              </w:tc>
            </w:tr>
            <w:tr w:rsidR="005B08EB" w:rsidRPr="005B08EB" w:rsidTr="00E0101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000 1 03 02231 01 0000 110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472 460,00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499 730,00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536 400,00</w:t>
                  </w:r>
                </w:p>
              </w:tc>
            </w:tr>
            <w:tr w:rsidR="005B08EB" w:rsidRPr="005B08EB" w:rsidTr="00E0101A">
              <w:trPr>
                <w:trHeight w:val="2520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6C07" w:rsidRDefault="00046C07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46C07" w:rsidRDefault="00046C07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46C07" w:rsidRDefault="00046C07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5B08EB" w:rsidRPr="00E0101A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2" w:name="_GoBack"/>
                  <w:bookmarkEnd w:id="2"/>
                  <w:r w:rsidRPr="00E0101A">
                    <w:rPr>
                      <w:color w:val="000000"/>
                      <w:sz w:val="24"/>
                      <w:szCs w:val="24"/>
                    </w:rPr>
                    <w:t xml:space="preserve"> 100 1 03 02231 01 0000 110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472 460,00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499 730,00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536 400,00</w:t>
                  </w:r>
                </w:p>
              </w:tc>
            </w:tr>
            <w:tr w:rsidR="005B08EB" w:rsidRPr="005B08EB" w:rsidTr="00E0101A">
              <w:trPr>
                <w:trHeight w:val="2205"/>
              </w:trPr>
              <w:tc>
                <w:tcPr>
                  <w:tcW w:w="316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000 1 03 02240 01 0000 110</w:t>
                  </w:r>
                </w:p>
              </w:tc>
              <w:tc>
                <w:tcPr>
                  <w:tcW w:w="6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0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3 280,00</w:t>
                  </w:r>
                </w:p>
              </w:tc>
              <w:tc>
                <w:tcPr>
                  <w:tcW w:w="180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3 410,00</w:t>
                  </w:r>
                </w:p>
              </w:tc>
              <w:tc>
                <w:tcPr>
                  <w:tcW w:w="18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3 570,00</w:t>
                  </w:r>
                </w:p>
              </w:tc>
            </w:tr>
            <w:tr w:rsidR="005B08EB" w:rsidRPr="005B08EB" w:rsidTr="005B08EB">
              <w:trPr>
                <w:trHeight w:val="28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000 1 03 02241 01 0000 110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3 280,00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3 410,00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3 570,00</w:t>
                  </w:r>
                </w:p>
              </w:tc>
            </w:tr>
            <w:tr w:rsidR="005B08EB" w:rsidRPr="005B08EB" w:rsidTr="005B08EB">
              <w:trPr>
                <w:trHeight w:val="28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100 1 03 02241 01 0000 110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3 280,00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3 410,00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3 570,00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000 1 03 02250 01 0000 110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584 060,00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609 770,00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647 670,00</w:t>
                  </w:r>
                </w:p>
              </w:tc>
            </w:tr>
            <w:tr w:rsidR="005B08EB" w:rsidRPr="005B08EB" w:rsidTr="005B08EB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000 1 03 02251 01 0000 110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584 060,00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609 770,00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647 670,00</w:t>
                  </w:r>
                </w:p>
              </w:tc>
            </w:tr>
            <w:tr w:rsidR="005B08EB" w:rsidRPr="005B08EB" w:rsidTr="005B08EB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100 1 03 02251 01 0000 110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584 060,00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609 770,00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647 670,00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000 1 03 02260 01 0000 110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-62 310,00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-65 450,00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-66 050,00</w:t>
                  </w:r>
                </w:p>
              </w:tc>
            </w:tr>
            <w:tr w:rsidR="005B08EB" w:rsidRPr="005B08EB" w:rsidTr="005B08EB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000 1 03 02261 01 0000 110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-62 310,00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-65 450,00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-66 050,00</w:t>
                  </w:r>
                </w:p>
              </w:tc>
            </w:tr>
            <w:tr w:rsidR="005B08EB" w:rsidRPr="005B08EB" w:rsidTr="005B08EB">
              <w:trPr>
                <w:trHeight w:val="262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100 1 03 02261 01 0000 110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-62 310,00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-65 450,00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-66 050,00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000 1 06 00000 00 0000 000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000 1 06 01000 00 0000 110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000 1 06 01030 13 0000 110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182 106 01030 13 0000 110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000 1 06 06000 00 0000 110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000 1 06 06030 00 0000 110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000 1 06 06033 13 0000 110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B08EB" w:rsidRPr="005B08EB" w:rsidTr="005B08EB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000 1 06 06040 00 0000 110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Земельный налог с физических лиц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000 1 06 06043 13 0000 110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182 1 06 06043 13 0000 110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lastRenderedPageBreak/>
                    <w:t xml:space="preserve"> 000 1 11 00000 00 0000 000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000 1 11 05000 00 0000 120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000 1 11 05010 00 0000 120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000 1 11 05013 13 0000 120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015 1 11 05013 13 0000 120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000 1 13 00000 00 0000 000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</w:t>
                  </w:r>
                  <w:r w:rsidR="00B66013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ХОДЫ ОТ ОКАЗАНИЯ ПЛАТНЫХ УСЛУГ </w:t>
                  </w: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И КОМПЕНСАЦИИ ЗАТРАТ ГОСУДАРСТВА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000 1 13 01000 00 0000 130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000 1 13 01990 00 0000 130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B08EB" w:rsidRPr="005B08EB" w:rsidTr="005B08EB">
              <w:trPr>
                <w:trHeight w:val="6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000 1 13 01995 13 0000 130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B08EB" w:rsidRPr="005B08EB" w:rsidTr="005B08EB">
              <w:trPr>
                <w:trHeight w:val="112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015 1 13 01995 13 0001 130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</w:t>
                  </w:r>
                  <w:r>
                    <w:rPr>
                      <w:color w:val="000000"/>
                      <w:sz w:val="24"/>
                      <w:szCs w:val="24"/>
                    </w:rPr>
                    <w:t>х поселений (Администрация Пест</w:t>
                  </w:r>
                  <w:r w:rsidRPr="005B08EB">
                    <w:rPr>
                      <w:color w:val="000000"/>
                      <w:sz w:val="24"/>
                      <w:szCs w:val="24"/>
                    </w:rPr>
                    <w:t>яковского муниципального района)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</w:tr>
            <w:tr w:rsidR="005B08EB" w:rsidRPr="005B08EB" w:rsidTr="005B08EB">
              <w:trPr>
                <w:trHeight w:val="12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015 1 13 01995 13 0002 130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000 1 14 00000 00 0000 000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000 1 14 06000 00 0000 430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000 1 14 06010 00 0000 430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2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000 1 14 06013 13 0000 430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015 1 14 06013 13 0000 430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3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000 1 17 00000 00 0000 000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000 1 17 05000 00 0000 180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000 1 17 05050 13 0000 180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015 1 17 05050 13 0000 180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000 2 00 00000 00 0000 000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35 957 022,74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4 256 256,00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4 041 674,00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color w:val="C00000"/>
                      <w:sz w:val="24"/>
                      <w:szCs w:val="24"/>
                    </w:rPr>
                    <w:t xml:space="preserve"> 000 2 02 00000 00 0000 000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35 957 022,74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4 256 256,00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4 041 674,00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000 202 10000 00 0000 150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7 599 411,28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4 244 900,00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4 030 300,00</w:t>
                  </w:r>
                </w:p>
              </w:tc>
            </w:tr>
            <w:tr w:rsidR="005B08EB" w:rsidRPr="005B08EB" w:rsidTr="005B08EB">
              <w:trPr>
                <w:trHeight w:val="5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000 2 02 15001 00 0000 150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6 580 500,00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4 244 900,00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4 030 300,00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000 2 02 15001 13 0000 150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6 580 500,00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4 244 900,00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4 030 300,00</w:t>
                  </w:r>
                </w:p>
              </w:tc>
            </w:tr>
            <w:tr w:rsidR="005B08EB" w:rsidRPr="005B08EB" w:rsidTr="005B08EB">
              <w:trPr>
                <w:trHeight w:val="9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015 2 02 15001 13 0000 150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6 580 500,00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4 244 900,00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4 030 300,00</w:t>
                  </w:r>
                </w:p>
              </w:tc>
            </w:tr>
            <w:tr w:rsidR="005B08EB" w:rsidRPr="005B08EB" w:rsidTr="005B08EB">
              <w:trPr>
                <w:trHeight w:val="8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000 2 02 15002 00 0000 150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1 018 911,28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000 2 02 15002 13 0000 150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1 018 911,28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015 2 02 15002 13 0000 150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1 018 911,28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8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000 202 20000 00 0000 150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28 357 611,46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11 374,00</w:t>
                  </w:r>
                </w:p>
              </w:tc>
            </w:tr>
            <w:tr w:rsidR="005B08EB" w:rsidRPr="005B08EB" w:rsidTr="005B08EB">
              <w:trPr>
                <w:trHeight w:val="195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3 940 241,26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E0101A">
              <w:trPr>
                <w:trHeight w:val="21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000 2 02 20216 13 0000 150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3 940 241,26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E0101A">
              <w:trPr>
                <w:trHeight w:val="1935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015 2 02 20216 13 0000 150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3 940 241,26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E0101A">
              <w:trPr>
                <w:trHeight w:val="720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000 2 02 25519 00 0000 150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11 374,00</w:t>
                  </w:r>
                </w:p>
              </w:tc>
            </w:tr>
            <w:tr w:rsidR="005B08EB" w:rsidRPr="005B08EB" w:rsidTr="005B08EB">
              <w:trPr>
                <w:trHeight w:val="9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000 2 02 25519 13 0000 150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Субсидия бюджетам городских поселений на поддержку отрасли культуры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11 374,00</w:t>
                  </w:r>
                </w:p>
              </w:tc>
            </w:tr>
            <w:tr w:rsidR="005B08EB" w:rsidRPr="005B08EB" w:rsidTr="005B08EB">
              <w:trPr>
                <w:trHeight w:val="79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015 2 02 25519 13 0000 150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Субсидия бюджетам городских поселений на поддержку отрасли культуры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11 374,00</w:t>
                  </w:r>
                </w:p>
              </w:tc>
            </w:tr>
            <w:tr w:rsidR="005B08EB" w:rsidRPr="005B08EB" w:rsidTr="005B08EB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000 20225555 00 0000 150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20 202 020,20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6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000 20225555 13 0000 150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20 202 020,20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70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E0101A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B08EB" w:rsidRPr="005B08EB">
                    <w:rPr>
                      <w:color w:val="000000"/>
                      <w:sz w:val="24"/>
                      <w:szCs w:val="24"/>
                    </w:rPr>
                    <w:t>015 2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B08EB" w:rsidRPr="005B08EB">
                    <w:rPr>
                      <w:color w:val="000000"/>
                      <w:sz w:val="24"/>
                      <w:szCs w:val="24"/>
                    </w:rPr>
                    <w:t>02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B08EB" w:rsidRPr="005B08EB">
                    <w:rPr>
                      <w:color w:val="000000"/>
                      <w:sz w:val="24"/>
                      <w:szCs w:val="24"/>
                    </w:rPr>
                    <w:t xml:space="preserve">25555 13 0000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B08EB" w:rsidRPr="005B08EB">
                    <w:rPr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20 202 020,20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000 2 02 29999 00 0000 150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4 203 994,00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4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000 2 02 29999 13 0000 150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4 203 994,00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4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 xml:space="preserve"> 015 2 02 29999 13 0000 150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4 203 994,00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1F3B6C" w:rsidRPr="00E0101A" w:rsidRDefault="001F3B6C" w:rsidP="00E0101A">
            <w:pPr>
              <w:rPr>
                <w:color w:val="000000"/>
                <w:sz w:val="18"/>
                <w:szCs w:val="18"/>
              </w:rPr>
            </w:pP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3753A7" w:rsidRDefault="006554AD" w:rsidP="00E0101A"/>
    <w:sectPr w:rsidR="006554AD" w:rsidRPr="003753A7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DD" w:rsidRDefault="00DC48DD" w:rsidP="001F3B6C">
      <w:r>
        <w:separator/>
      </w:r>
    </w:p>
  </w:endnote>
  <w:endnote w:type="continuationSeparator" w:id="0">
    <w:p w:rsidR="00DC48DD" w:rsidRDefault="00DC48D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DD" w:rsidRDefault="00DC48DD" w:rsidP="001F3B6C">
      <w:r>
        <w:separator/>
      </w:r>
    </w:p>
  </w:footnote>
  <w:footnote w:type="continuationSeparator" w:id="0">
    <w:p w:rsidR="00DC48DD" w:rsidRDefault="00DC48D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AB4AD-5F26-430F-9E2F-00818EFE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203</cp:revision>
  <cp:lastPrinted>2022-12-14T12:38:00Z</cp:lastPrinted>
  <dcterms:created xsi:type="dcterms:W3CDTF">2018-11-15T12:48:00Z</dcterms:created>
  <dcterms:modified xsi:type="dcterms:W3CDTF">2023-02-01T12:04:00Z</dcterms:modified>
</cp:coreProperties>
</file>