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FD0" w:rsidRDefault="003C6FD0">
      <w:bookmarkStart w:id="0" w:name="_GoBack"/>
      <w:bookmarkEnd w:id="0"/>
    </w:p>
    <w:tbl>
      <w:tblPr>
        <w:tblW w:w="15490" w:type="dxa"/>
        <w:tblInd w:w="5" w:type="dxa"/>
        <w:tblLook w:val="04A0" w:firstRow="1" w:lastRow="0" w:firstColumn="1" w:lastColumn="0" w:noHBand="0" w:noVBand="1"/>
      </w:tblPr>
      <w:tblGrid>
        <w:gridCol w:w="216"/>
        <w:gridCol w:w="503"/>
        <w:gridCol w:w="1426"/>
        <w:gridCol w:w="279"/>
        <w:gridCol w:w="1555"/>
        <w:gridCol w:w="177"/>
        <w:gridCol w:w="895"/>
        <w:gridCol w:w="581"/>
        <w:gridCol w:w="530"/>
        <w:gridCol w:w="549"/>
        <w:gridCol w:w="425"/>
        <w:gridCol w:w="524"/>
        <w:gridCol w:w="588"/>
        <w:gridCol w:w="325"/>
        <w:gridCol w:w="906"/>
        <w:gridCol w:w="216"/>
        <w:gridCol w:w="1184"/>
        <w:gridCol w:w="1483"/>
        <w:gridCol w:w="360"/>
        <w:gridCol w:w="2709"/>
        <w:gridCol w:w="75"/>
      </w:tblGrid>
      <w:tr w:rsidR="005E0023" w:rsidRPr="00C03551" w:rsidTr="003C6FD0">
        <w:trPr>
          <w:trHeight w:val="300"/>
        </w:trPr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  <w:szCs w:val="24"/>
              </w:rPr>
            </w:pPr>
            <w:bookmarkStart w:id="1" w:name="RANGE!A1:J17"/>
            <w:bookmarkEnd w:id="1"/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62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0023" w:rsidRPr="00C03551" w:rsidRDefault="00FD20A1" w:rsidP="00FD20A1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</w:t>
            </w:r>
            <w:r w:rsidR="0011222F">
              <w:rPr>
                <w:sz w:val="18"/>
                <w:szCs w:val="18"/>
              </w:rPr>
              <w:t>№ 9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</w:r>
            <w:r w:rsidR="005E0023" w:rsidRPr="00C03551">
              <w:rPr>
                <w:sz w:val="18"/>
                <w:szCs w:val="18"/>
              </w:rPr>
              <w:t xml:space="preserve">    </w:t>
            </w:r>
            <w:r w:rsidRPr="00C03551">
              <w:rPr>
                <w:sz w:val="18"/>
                <w:szCs w:val="18"/>
              </w:rPr>
              <w:t xml:space="preserve">городского поселения                                                        </w:t>
            </w:r>
            <w:r w:rsidR="005E0023" w:rsidRPr="00C03551">
              <w:rPr>
                <w:sz w:val="18"/>
                <w:szCs w:val="18"/>
              </w:rPr>
              <w:t xml:space="preserve">                  </w:t>
            </w:r>
            <w:r w:rsidRPr="00C03551">
              <w:rPr>
                <w:sz w:val="18"/>
                <w:szCs w:val="18"/>
              </w:rPr>
              <w:t xml:space="preserve">" О бюджете Пестяковского                            </w:t>
            </w:r>
          </w:p>
          <w:p w:rsidR="005E0023" w:rsidRPr="00C03551" w:rsidRDefault="00FD20A1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городского поселения                                        </w:t>
            </w:r>
            <w:r w:rsidR="00D56E98" w:rsidRPr="00C03551">
              <w:rPr>
                <w:sz w:val="18"/>
                <w:szCs w:val="18"/>
              </w:rPr>
              <w:t xml:space="preserve">                        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</w:t>
            </w:r>
          </w:p>
          <w:p w:rsidR="00FD20A1" w:rsidRPr="00C03551" w:rsidRDefault="00D56E98" w:rsidP="0094284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период 202</w:t>
            </w:r>
            <w:r w:rsidR="005835D0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5835D0">
              <w:rPr>
                <w:sz w:val="18"/>
                <w:szCs w:val="18"/>
              </w:rPr>
              <w:t>4</w:t>
            </w:r>
            <w:r w:rsidR="00FD20A1" w:rsidRPr="00C03551">
              <w:rPr>
                <w:sz w:val="18"/>
                <w:szCs w:val="18"/>
              </w:rPr>
              <w:t xml:space="preserve"> годов"                                                                                                                                                                 от "</w:t>
            </w:r>
            <w:r w:rsidR="00942844">
              <w:rPr>
                <w:sz w:val="18"/>
                <w:szCs w:val="18"/>
              </w:rPr>
              <w:t>21</w:t>
            </w:r>
            <w:r w:rsidRPr="00C03551">
              <w:rPr>
                <w:sz w:val="18"/>
                <w:szCs w:val="18"/>
              </w:rPr>
              <w:t xml:space="preserve">" </w:t>
            </w:r>
            <w:r w:rsidR="00942844">
              <w:rPr>
                <w:sz w:val="18"/>
                <w:szCs w:val="18"/>
              </w:rPr>
              <w:t xml:space="preserve">декабря </w:t>
            </w:r>
            <w:r w:rsidRPr="00C03551">
              <w:rPr>
                <w:sz w:val="18"/>
                <w:szCs w:val="18"/>
              </w:rPr>
              <w:t xml:space="preserve">  202</w:t>
            </w:r>
            <w:r w:rsidR="005835D0">
              <w:rPr>
                <w:sz w:val="18"/>
                <w:szCs w:val="18"/>
              </w:rPr>
              <w:t>1</w:t>
            </w:r>
            <w:r w:rsidR="00FD20A1" w:rsidRPr="00C03551">
              <w:rPr>
                <w:sz w:val="18"/>
                <w:szCs w:val="18"/>
              </w:rPr>
              <w:t>г. №</w:t>
            </w:r>
            <w:r w:rsidR="00942844">
              <w:rPr>
                <w:sz w:val="18"/>
                <w:szCs w:val="18"/>
              </w:rPr>
              <w:t xml:space="preserve"> 117</w:t>
            </w:r>
            <w:r w:rsidR="00FD20A1" w:rsidRPr="00C03551">
              <w:rPr>
                <w:sz w:val="18"/>
                <w:szCs w:val="18"/>
              </w:rPr>
              <w:t xml:space="preserve">    </w:t>
            </w:r>
          </w:p>
        </w:tc>
      </w:tr>
      <w:tr w:rsidR="00FD20A1" w:rsidRPr="00C03551" w:rsidTr="003C6FD0">
        <w:trPr>
          <w:trHeight w:val="300"/>
        </w:trPr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6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3C6FD0">
        <w:trPr>
          <w:trHeight w:val="300"/>
        </w:trPr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6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3C6FD0">
        <w:trPr>
          <w:trHeight w:val="1515"/>
        </w:trPr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462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A1" w:rsidRPr="00C03551" w:rsidRDefault="00FD20A1" w:rsidP="00FD20A1">
            <w:pPr>
              <w:rPr>
                <w:sz w:val="18"/>
                <w:szCs w:val="18"/>
              </w:rPr>
            </w:pPr>
          </w:p>
        </w:tc>
      </w:tr>
      <w:tr w:rsidR="00FD20A1" w:rsidRPr="00C03551" w:rsidTr="003C6FD0">
        <w:trPr>
          <w:trHeight w:val="315"/>
        </w:trPr>
        <w:tc>
          <w:tcPr>
            <w:tcW w:w="2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2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  <w:tc>
          <w:tcPr>
            <w:tcW w:w="3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A1" w:rsidRPr="00C03551" w:rsidRDefault="00FD20A1" w:rsidP="00FD20A1">
            <w:pPr>
              <w:rPr>
                <w:sz w:val="20"/>
              </w:rPr>
            </w:pPr>
          </w:p>
        </w:tc>
      </w:tr>
      <w:tr w:rsidR="00FD20A1" w:rsidRPr="00C03551" w:rsidTr="005C7AF3">
        <w:trPr>
          <w:trHeight w:val="300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20A1" w:rsidRPr="00505038" w:rsidRDefault="00FD20A1" w:rsidP="00FD20A1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>Программа</w:t>
            </w:r>
          </w:p>
        </w:tc>
      </w:tr>
      <w:tr w:rsidR="00FD20A1" w:rsidRPr="00C03551" w:rsidTr="005C7AF3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5038" w:rsidRDefault="00CC04E8" w:rsidP="00FD20A1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 xml:space="preserve">Муниципальных </w:t>
            </w:r>
            <w:r w:rsidR="00FD20A1" w:rsidRPr="00505038">
              <w:rPr>
                <w:bCs/>
                <w:color w:val="000000"/>
                <w:szCs w:val="28"/>
              </w:rPr>
              <w:t>гарантий Пестяковского городского поселения в вал</w:t>
            </w:r>
            <w:r w:rsidR="00D56E98" w:rsidRPr="00505038">
              <w:rPr>
                <w:bCs/>
                <w:color w:val="000000"/>
                <w:szCs w:val="28"/>
              </w:rPr>
              <w:t>юте Росс</w:t>
            </w:r>
            <w:r w:rsidR="005835D0" w:rsidRPr="00505038">
              <w:rPr>
                <w:bCs/>
                <w:color w:val="000000"/>
                <w:szCs w:val="28"/>
              </w:rPr>
              <w:t>ийской Федерации на 2022</w:t>
            </w:r>
            <w:r w:rsidR="00FD20A1" w:rsidRPr="00505038">
              <w:rPr>
                <w:bCs/>
                <w:color w:val="000000"/>
                <w:szCs w:val="28"/>
              </w:rPr>
              <w:t xml:space="preserve"> год и </w:t>
            </w:r>
          </w:p>
          <w:p w:rsidR="00FD20A1" w:rsidRPr="00505038" w:rsidRDefault="00FD20A1" w:rsidP="00505038">
            <w:pPr>
              <w:jc w:val="center"/>
              <w:rPr>
                <w:bCs/>
                <w:color w:val="000000"/>
                <w:szCs w:val="28"/>
              </w:rPr>
            </w:pPr>
            <w:r w:rsidRPr="00505038">
              <w:rPr>
                <w:bCs/>
                <w:color w:val="000000"/>
                <w:szCs w:val="28"/>
              </w:rPr>
              <w:t>на плановый пе</w:t>
            </w:r>
            <w:r w:rsidR="005835D0" w:rsidRPr="00505038">
              <w:rPr>
                <w:bCs/>
                <w:color w:val="000000"/>
                <w:szCs w:val="28"/>
              </w:rPr>
              <w:t>риод 2023 и 2024</w:t>
            </w:r>
            <w:r w:rsidRPr="00505038">
              <w:rPr>
                <w:bCs/>
                <w:color w:val="000000"/>
                <w:szCs w:val="28"/>
              </w:rPr>
              <w:t xml:space="preserve"> годов</w:t>
            </w:r>
          </w:p>
          <w:p w:rsidR="005C7AF3" w:rsidRPr="00505038" w:rsidRDefault="005C7AF3" w:rsidP="00FD20A1">
            <w:pPr>
              <w:jc w:val="center"/>
              <w:rPr>
                <w:bCs/>
                <w:color w:val="000000"/>
                <w:szCs w:val="28"/>
              </w:rPr>
            </w:pPr>
          </w:p>
        </w:tc>
      </w:tr>
      <w:tr w:rsidR="005C7AF3" w:rsidRPr="000057E8" w:rsidTr="005C7AF3">
        <w:trPr>
          <w:trHeight w:val="825"/>
        </w:trPr>
        <w:tc>
          <w:tcPr>
            <w:tcW w:w="154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7AF3" w:rsidRPr="001A7917" w:rsidRDefault="005C7AF3" w:rsidP="001A791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A7917">
              <w:rPr>
                <w:bCs/>
                <w:color w:val="000000"/>
                <w:sz w:val="24"/>
                <w:szCs w:val="24"/>
              </w:rPr>
              <w:t>Перечень подлежащих предоставлению муниципальных гарантий Пестяковского городского поселения в 2022году</w:t>
            </w:r>
          </w:p>
          <w:p w:rsidR="005C7AF3" w:rsidRPr="00505038" w:rsidRDefault="005C7AF3" w:rsidP="001A7917">
            <w:pPr>
              <w:jc w:val="center"/>
              <w:rPr>
                <w:bCs/>
                <w:color w:val="000000"/>
                <w:szCs w:val="28"/>
              </w:rPr>
            </w:pPr>
            <w:r w:rsidRPr="001A7917">
              <w:rPr>
                <w:bCs/>
                <w:color w:val="000000"/>
                <w:sz w:val="24"/>
                <w:szCs w:val="24"/>
              </w:rPr>
              <w:t>и на плановый период 2023 и 2024годов</w:t>
            </w:r>
          </w:p>
        </w:tc>
      </w:tr>
      <w:tr w:rsidR="005C7AF3" w:rsidRPr="000057E8" w:rsidTr="003C6FD0">
        <w:trPr>
          <w:gridBefore w:val="1"/>
          <w:gridAfter w:val="1"/>
          <w:wBefore w:w="216" w:type="dxa"/>
          <w:wAfter w:w="75" w:type="dxa"/>
          <w:trHeight w:val="1545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1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Цель гарантирования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Наименование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Сумма гарантирования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Наличие права регрессного</w:t>
            </w:r>
          </w:p>
        </w:tc>
        <w:tc>
          <w:tcPr>
            <w:tcW w:w="3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Проверка финансового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b/>
                <w:color w:val="000000"/>
                <w:sz w:val="20"/>
              </w:rPr>
            </w:pPr>
            <w:r w:rsidRPr="003F5A42">
              <w:rPr>
                <w:b/>
                <w:color w:val="000000"/>
                <w:sz w:val="20"/>
              </w:rPr>
              <w:t>Иные условия предоставления муниципального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3F5A42">
              <w:rPr>
                <w:b/>
                <w:color w:val="000000"/>
                <w:sz w:val="20"/>
              </w:rPr>
              <w:t>гарантирования</w:t>
            </w:r>
          </w:p>
        </w:tc>
      </w:tr>
      <w:tr w:rsidR="005C7AF3" w:rsidRPr="000057E8" w:rsidTr="003C6FD0">
        <w:trPr>
          <w:gridBefore w:val="1"/>
          <w:gridAfter w:val="1"/>
          <w:wBefore w:w="216" w:type="dxa"/>
          <w:wAfter w:w="75" w:type="dxa"/>
          <w:trHeight w:val="6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Принципала</w:t>
            </w:r>
          </w:p>
        </w:tc>
        <w:tc>
          <w:tcPr>
            <w:tcW w:w="42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Требования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состояния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F5A42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0057E8" w:rsidTr="003C6FD0">
        <w:trPr>
          <w:gridBefore w:val="1"/>
          <w:gridAfter w:val="1"/>
          <w:wBefore w:w="216" w:type="dxa"/>
          <w:wAfter w:w="75" w:type="dxa"/>
          <w:trHeight w:val="63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0057E8" w:rsidRDefault="005C7AF3" w:rsidP="0011222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3F5A42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Общая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2</w:t>
            </w:r>
            <w:r w:rsidRPr="003F5A42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F5A42">
              <w:rPr>
                <w:color w:val="000000"/>
                <w:sz w:val="22"/>
                <w:szCs w:val="22"/>
              </w:rPr>
              <w:t>г</w:t>
            </w: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5C7AF3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3F5A42">
              <w:rPr>
                <w:color w:val="000000"/>
                <w:sz w:val="22"/>
                <w:szCs w:val="22"/>
              </w:rPr>
              <w:t>г.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7AF3" w:rsidRPr="003F5A42" w:rsidRDefault="005C7AF3" w:rsidP="001122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F5A4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 xml:space="preserve">принципала </w:t>
            </w:r>
          </w:p>
        </w:tc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AF3" w:rsidRPr="003F5A42" w:rsidRDefault="005C7AF3" w:rsidP="0011222F">
            <w:pPr>
              <w:rPr>
                <w:color w:val="000000"/>
                <w:sz w:val="22"/>
                <w:szCs w:val="22"/>
              </w:rPr>
            </w:pPr>
          </w:p>
        </w:tc>
      </w:tr>
      <w:tr w:rsidR="005C7AF3" w:rsidRPr="000057E8" w:rsidTr="003C6FD0">
        <w:trPr>
          <w:gridBefore w:val="1"/>
          <w:gridAfter w:val="1"/>
          <w:wBefore w:w="216" w:type="dxa"/>
          <w:wAfter w:w="75" w:type="dxa"/>
          <w:trHeight w:val="30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both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0057E8" w:rsidRDefault="005C7AF3" w:rsidP="0011222F">
            <w:pPr>
              <w:jc w:val="center"/>
              <w:rPr>
                <w:color w:val="000000"/>
                <w:sz w:val="24"/>
                <w:szCs w:val="24"/>
              </w:rPr>
            </w:pPr>
            <w:r w:rsidRPr="000057E8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0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7AF3" w:rsidRPr="003F5A42" w:rsidRDefault="005C7AF3" w:rsidP="0011222F">
            <w:pPr>
              <w:jc w:val="center"/>
              <w:rPr>
                <w:color w:val="000000"/>
                <w:sz w:val="22"/>
                <w:szCs w:val="22"/>
              </w:rPr>
            </w:pPr>
            <w:r w:rsidRPr="003F5A42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3C6FD0" w:rsidRDefault="003C6FD0" w:rsidP="005E0023">
      <w:pPr>
        <w:rPr>
          <w:sz w:val="20"/>
          <w:szCs w:val="24"/>
        </w:rPr>
      </w:pPr>
    </w:p>
    <w:p w:rsidR="003C6FD0" w:rsidRDefault="003C6FD0" w:rsidP="005E0023">
      <w:pPr>
        <w:rPr>
          <w:sz w:val="20"/>
          <w:szCs w:val="24"/>
        </w:rPr>
      </w:pPr>
    </w:p>
    <w:p w:rsidR="003C6FD0" w:rsidRDefault="003C6FD0" w:rsidP="005E0023">
      <w:pPr>
        <w:rPr>
          <w:sz w:val="20"/>
          <w:szCs w:val="24"/>
        </w:rPr>
      </w:pPr>
    </w:p>
    <w:p w:rsidR="003C6FD0" w:rsidRDefault="003C6FD0" w:rsidP="005E0023">
      <w:pPr>
        <w:rPr>
          <w:sz w:val="20"/>
          <w:szCs w:val="24"/>
        </w:rPr>
      </w:pPr>
    </w:p>
    <w:p w:rsidR="003C6FD0" w:rsidRDefault="003C6FD0" w:rsidP="005E0023">
      <w:pPr>
        <w:rPr>
          <w:sz w:val="20"/>
          <w:szCs w:val="24"/>
        </w:rPr>
      </w:pPr>
    </w:p>
    <w:p w:rsidR="003C6FD0" w:rsidRDefault="003C6FD0" w:rsidP="005E0023">
      <w:pPr>
        <w:rPr>
          <w:sz w:val="20"/>
          <w:szCs w:val="24"/>
        </w:rPr>
      </w:pPr>
    </w:p>
    <w:p w:rsidR="003C6FD0" w:rsidRDefault="003C6FD0" w:rsidP="005E0023">
      <w:pPr>
        <w:rPr>
          <w:sz w:val="20"/>
          <w:szCs w:val="24"/>
        </w:rPr>
      </w:pPr>
    </w:p>
    <w:sectPr w:rsidR="003C6FD0" w:rsidSect="003C6FD0">
      <w:pgSz w:w="16838" w:h="11906" w:orient="landscape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C6D" w:rsidRDefault="00A20C6D" w:rsidP="001F3B6C">
      <w:r>
        <w:separator/>
      </w:r>
    </w:p>
  </w:endnote>
  <w:endnote w:type="continuationSeparator" w:id="0">
    <w:p w:rsidR="00A20C6D" w:rsidRDefault="00A20C6D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C6D" w:rsidRDefault="00A20C6D" w:rsidP="001F3B6C">
      <w:r>
        <w:separator/>
      </w:r>
    </w:p>
  </w:footnote>
  <w:footnote w:type="continuationSeparator" w:id="0">
    <w:p w:rsidR="00A20C6D" w:rsidRDefault="00A20C6D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C6FD0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0C6D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1AC7B-29EC-4AA2-A007-F64BDC57F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150</cp:revision>
  <cp:lastPrinted>2021-11-11T12:34:00Z</cp:lastPrinted>
  <dcterms:created xsi:type="dcterms:W3CDTF">2018-11-15T12:48:00Z</dcterms:created>
  <dcterms:modified xsi:type="dcterms:W3CDTF">2022-02-02T09:11:00Z</dcterms:modified>
</cp:coreProperties>
</file>