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B6" w:rsidRDefault="00372EB6" w:rsidP="00372EB6">
      <w:pPr>
        <w:shd w:val="clear" w:color="auto" w:fill="FFFFFF"/>
        <w:ind w:right="34"/>
        <w:jc w:val="right"/>
        <w:rPr>
          <w:spacing w:val="-11"/>
          <w:sz w:val="24"/>
          <w:szCs w:val="24"/>
        </w:rPr>
      </w:pPr>
      <w:r>
        <w:rPr>
          <w:spacing w:val="-11"/>
          <w:sz w:val="24"/>
          <w:szCs w:val="24"/>
        </w:rPr>
        <w:t xml:space="preserve">Приложение </w:t>
      </w:r>
      <w:r>
        <w:rPr>
          <w:spacing w:val="-11"/>
          <w:sz w:val="24"/>
          <w:szCs w:val="24"/>
        </w:rPr>
        <w:t>6</w:t>
      </w:r>
      <w:r>
        <w:rPr>
          <w:spacing w:val="-11"/>
          <w:sz w:val="24"/>
          <w:szCs w:val="24"/>
        </w:rPr>
        <w:t xml:space="preserve"> </w:t>
      </w:r>
    </w:p>
    <w:p w:rsidR="00372EB6" w:rsidRDefault="00372EB6" w:rsidP="00372EB6">
      <w:pPr>
        <w:shd w:val="clear" w:color="auto" w:fill="FFFFFF"/>
        <w:ind w:right="34"/>
        <w:jc w:val="right"/>
        <w:rPr>
          <w:spacing w:val="-11"/>
          <w:sz w:val="24"/>
          <w:szCs w:val="24"/>
        </w:rPr>
      </w:pPr>
      <w:r>
        <w:rPr>
          <w:spacing w:val="-11"/>
          <w:sz w:val="24"/>
          <w:szCs w:val="24"/>
        </w:rPr>
        <w:t xml:space="preserve">                                                                                к Постановлению администрации</w:t>
      </w:r>
    </w:p>
    <w:p w:rsidR="00372EB6" w:rsidRDefault="00372EB6" w:rsidP="00372EB6">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72EB6" w:rsidRDefault="00372EB6" w:rsidP="00372EB6">
      <w:pPr>
        <w:shd w:val="clear" w:color="auto" w:fill="FFFFFF"/>
        <w:ind w:right="34"/>
        <w:jc w:val="right"/>
        <w:rPr>
          <w:spacing w:val="-11"/>
          <w:sz w:val="24"/>
          <w:szCs w:val="24"/>
        </w:rPr>
      </w:pPr>
      <w:r>
        <w:rPr>
          <w:spacing w:val="-11"/>
          <w:sz w:val="24"/>
          <w:szCs w:val="24"/>
        </w:rPr>
        <w:t xml:space="preserve">                                                                                от  «07  »_октября_2019 №___395____</w:t>
      </w:r>
    </w:p>
    <w:p w:rsidR="00372EB6" w:rsidRDefault="00372EB6" w:rsidP="00372EB6">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 xml:space="preserve">Приложение </w:t>
      </w:r>
      <w:r>
        <w:rPr>
          <w:spacing w:val="-11"/>
          <w:sz w:val="24"/>
          <w:szCs w:val="24"/>
        </w:rPr>
        <w:t>6</w:t>
      </w:r>
      <w:r>
        <w:rPr>
          <w:spacing w:val="-11"/>
          <w:sz w:val="24"/>
          <w:szCs w:val="24"/>
        </w:rPr>
        <w:t xml:space="preserve"> </w:t>
      </w:r>
    </w:p>
    <w:p w:rsidR="00372EB6" w:rsidRDefault="00372EB6" w:rsidP="00372EB6">
      <w:pPr>
        <w:shd w:val="clear" w:color="auto" w:fill="FFFFFF"/>
        <w:ind w:right="34"/>
        <w:jc w:val="right"/>
        <w:rPr>
          <w:spacing w:val="-11"/>
          <w:sz w:val="24"/>
          <w:szCs w:val="24"/>
        </w:rPr>
      </w:pPr>
      <w:r>
        <w:rPr>
          <w:spacing w:val="-11"/>
          <w:sz w:val="24"/>
          <w:szCs w:val="24"/>
        </w:rPr>
        <w:t xml:space="preserve">                                                                                к Постановлению администрации</w:t>
      </w:r>
    </w:p>
    <w:p w:rsidR="00372EB6" w:rsidRDefault="00372EB6" w:rsidP="00372EB6">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72EB6" w:rsidRDefault="00372EB6" w:rsidP="00372EB6">
      <w:pPr>
        <w:shd w:val="clear" w:color="auto" w:fill="FFFFFF"/>
        <w:ind w:right="34"/>
        <w:jc w:val="right"/>
        <w:rPr>
          <w:spacing w:val="-11"/>
          <w:sz w:val="24"/>
          <w:szCs w:val="24"/>
        </w:rPr>
      </w:pPr>
      <w:r>
        <w:rPr>
          <w:spacing w:val="-11"/>
          <w:sz w:val="24"/>
          <w:szCs w:val="24"/>
        </w:rPr>
        <w:t xml:space="preserve">                                                                                от  «11  »_марта_2019 №___97____</w:t>
      </w:r>
    </w:p>
    <w:p w:rsidR="00372EB6" w:rsidRDefault="00372EB6" w:rsidP="00372EB6">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 xml:space="preserve">Приложение </w:t>
      </w:r>
      <w:r>
        <w:rPr>
          <w:spacing w:val="-11"/>
          <w:sz w:val="24"/>
          <w:szCs w:val="24"/>
        </w:rPr>
        <w:t>6</w:t>
      </w:r>
      <w:r>
        <w:rPr>
          <w:spacing w:val="-11"/>
          <w:sz w:val="24"/>
          <w:szCs w:val="24"/>
        </w:rPr>
        <w:t xml:space="preserve"> </w:t>
      </w:r>
    </w:p>
    <w:p w:rsidR="00372EB6" w:rsidRDefault="00372EB6" w:rsidP="00372EB6">
      <w:pPr>
        <w:shd w:val="clear" w:color="auto" w:fill="FFFFFF"/>
        <w:ind w:right="34"/>
        <w:jc w:val="right"/>
        <w:rPr>
          <w:spacing w:val="-11"/>
          <w:sz w:val="24"/>
          <w:szCs w:val="24"/>
        </w:rPr>
      </w:pPr>
      <w:r>
        <w:rPr>
          <w:spacing w:val="-11"/>
          <w:sz w:val="24"/>
          <w:szCs w:val="24"/>
        </w:rPr>
        <w:t xml:space="preserve">                                                                                к Постановлению администрации</w:t>
      </w:r>
    </w:p>
    <w:p w:rsidR="00372EB6" w:rsidRDefault="00372EB6" w:rsidP="00372EB6">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72EB6" w:rsidRDefault="00372EB6" w:rsidP="00372EB6">
      <w:pPr>
        <w:shd w:val="clear" w:color="auto" w:fill="FFFFFF"/>
        <w:ind w:right="34"/>
        <w:jc w:val="right"/>
        <w:rPr>
          <w:spacing w:val="-11"/>
          <w:sz w:val="24"/>
          <w:szCs w:val="24"/>
        </w:rPr>
      </w:pPr>
      <w:r>
        <w:rPr>
          <w:spacing w:val="-11"/>
          <w:sz w:val="24"/>
          <w:szCs w:val="24"/>
        </w:rPr>
        <w:t xml:space="preserve">                                                                                от  «20  »_декабря_2017 №___580____</w:t>
      </w:r>
    </w:p>
    <w:p w:rsidR="00372EB6" w:rsidRDefault="00372EB6" w:rsidP="00372EB6">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6</w:t>
      </w:r>
      <w:r>
        <w:rPr>
          <w:spacing w:val="-11"/>
          <w:sz w:val="24"/>
          <w:szCs w:val="24"/>
        </w:rPr>
        <w:t xml:space="preserve"> </w:t>
      </w:r>
    </w:p>
    <w:p w:rsidR="00372EB6" w:rsidRDefault="00372EB6" w:rsidP="00372EB6">
      <w:pPr>
        <w:shd w:val="clear" w:color="auto" w:fill="FFFFFF"/>
        <w:ind w:right="34"/>
        <w:jc w:val="right"/>
        <w:rPr>
          <w:spacing w:val="-11"/>
          <w:sz w:val="24"/>
          <w:szCs w:val="24"/>
        </w:rPr>
      </w:pPr>
      <w:r>
        <w:rPr>
          <w:spacing w:val="-11"/>
          <w:sz w:val="24"/>
          <w:szCs w:val="24"/>
        </w:rPr>
        <w:t xml:space="preserve">                                                                                к Постановлению администрации</w:t>
      </w:r>
    </w:p>
    <w:p w:rsidR="00372EB6" w:rsidRDefault="00372EB6" w:rsidP="00372EB6">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72EB6" w:rsidRDefault="00372EB6" w:rsidP="00372EB6">
      <w:pPr>
        <w:shd w:val="clear" w:color="auto" w:fill="FFFFFF"/>
        <w:ind w:right="34"/>
        <w:jc w:val="right"/>
        <w:rPr>
          <w:spacing w:val="-11"/>
          <w:sz w:val="24"/>
          <w:szCs w:val="24"/>
        </w:rPr>
      </w:pPr>
      <w:r>
        <w:rPr>
          <w:spacing w:val="-11"/>
          <w:sz w:val="24"/>
          <w:szCs w:val="24"/>
        </w:rPr>
        <w:t xml:space="preserve">                                                                                от  «22   »_марта_2017 №___105____</w:t>
      </w:r>
    </w:p>
    <w:p w:rsidR="00372EB6" w:rsidRDefault="00372EB6" w:rsidP="00372EB6">
      <w:pPr>
        <w:shd w:val="clear" w:color="auto" w:fill="FFFFFF"/>
        <w:ind w:right="34"/>
        <w:jc w:val="right"/>
        <w:rPr>
          <w:spacing w:val="-11"/>
          <w:sz w:val="24"/>
          <w:szCs w:val="24"/>
        </w:rPr>
      </w:pPr>
      <w:r>
        <w:rPr>
          <w:sz w:val="24"/>
          <w:szCs w:val="24"/>
        </w:rPr>
        <w:t xml:space="preserve">                                                                                         </w:t>
      </w:r>
      <w:r>
        <w:rPr>
          <w:spacing w:val="-11"/>
          <w:sz w:val="34"/>
          <w:szCs w:val="34"/>
        </w:rPr>
        <w:t xml:space="preserve">                                                                </w:t>
      </w:r>
      <w:r>
        <w:rPr>
          <w:spacing w:val="-11"/>
          <w:sz w:val="24"/>
          <w:szCs w:val="24"/>
        </w:rPr>
        <w:t>Приложение 6</w:t>
      </w:r>
      <w:r>
        <w:rPr>
          <w:spacing w:val="-11"/>
          <w:sz w:val="24"/>
          <w:szCs w:val="24"/>
        </w:rPr>
        <w:t xml:space="preserve"> </w:t>
      </w:r>
    </w:p>
    <w:p w:rsidR="00372EB6" w:rsidRDefault="00372EB6" w:rsidP="00372EB6">
      <w:pPr>
        <w:shd w:val="clear" w:color="auto" w:fill="FFFFFF"/>
        <w:ind w:right="34"/>
        <w:jc w:val="right"/>
        <w:rPr>
          <w:spacing w:val="-11"/>
          <w:sz w:val="24"/>
          <w:szCs w:val="24"/>
        </w:rPr>
      </w:pPr>
      <w:r>
        <w:rPr>
          <w:spacing w:val="-11"/>
          <w:sz w:val="24"/>
          <w:szCs w:val="24"/>
        </w:rPr>
        <w:t xml:space="preserve">                                                                                к Постановлению администрации</w:t>
      </w:r>
    </w:p>
    <w:p w:rsidR="00372EB6" w:rsidRDefault="00372EB6" w:rsidP="00372EB6">
      <w:pPr>
        <w:shd w:val="clear" w:color="auto" w:fill="FFFFFF"/>
        <w:ind w:right="34"/>
        <w:jc w:val="right"/>
        <w:rPr>
          <w:spacing w:val="-11"/>
          <w:sz w:val="24"/>
          <w:szCs w:val="24"/>
        </w:rPr>
      </w:pPr>
      <w:r>
        <w:rPr>
          <w:spacing w:val="-11"/>
          <w:sz w:val="24"/>
          <w:szCs w:val="24"/>
        </w:rPr>
        <w:t xml:space="preserve">                                                                                Пестяковского муниципального района </w:t>
      </w:r>
    </w:p>
    <w:p w:rsidR="00372EB6" w:rsidRDefault="00372EB6" w:rsidP="00372EB6">
      <w:pPr>
        <w:shd w:val="clear" w:color="auto" w:fill="FFFFFF"/>
        <w:ind w:right="34"/>
        <w:jc w:val="right"/>
        <w:rPr>
          <w:spacing w:val="-11"/>
          <w:sz w:val="24"/>
          <w:szCs w:val="24"/>
        </w:rPr>
      </w:pPr>
      <w:r>
        <w:rPr>
          <w:spacing w:val="-11"/>
          <w:sz w:val="24"/>
          <w:szCs w:val="24"/>
        </w:rPr>
        <w:t xml:space="preserve">                                                                                от  «29   »_февраля_2016 №___73____</w:t>
      </w:r>
    </w:p>
    <w:p w:rsidR="002709EA" w:rsidRPr="00197ED5" w:rsidRDefault="002709EA" w:rsidP="002709EA">
      <w:pPr>
        <w:shd w:val="clear" w:color="auto" w:fill="FFFFFF"/>
        <w:spacing w:line="317" w:lineRule="exact"/>
        <w:ind w:left="5664" w:firstLine="708"/>
        <w:jc w:val="both"/>
        <w:rPr>
          <w:spacing w:val="-2"/>
          <w:sz w:val="24"/>
          <w:szCs w:val="24"/>
        </w:rPr>
      </w:pPr>
    </w:p>
    <w:p w:rsidR="002709EA" w:rsidRPr="00197ED5" w:rsidRDefault="002709EA" w:rsidP="002709EA">
      <w:pPr>
        <w:shd w:val="clear" w:color="auto" w:fill="FFFFFF"/>
        <w:spacing w:line="317" w:lineRule="exact"/>
        <w:jc w:val="both"/>
        <w:rPr>
          <w:spacing w:val="-2"/>
          <w:sz w:val="24"/>
          <w:szCs w:val="24"/>
        </w:rPr>
      </w:pPr>
      <w:r w:rsidRPr="00197ED5">
        <w:rPr>
          <w:sz w:val="24"/>
          <w:szCs w:val="24"/>
        </w:rPr>
        <w:t xml:space="preserve">                                                    </w:t>
      </w:r>
      <w:r>
        <w:rPr>
          <w:sz w:val="24"/>
          <w:szCs w:val="24"/>
        </w:rPr>
        <w:t xml:space="preserve">                  </w:t>
      </w:r>
      <w:r w:rsidRPr="00197ED5">
        <w:rPr>
          <w:sz w:val="24"/>
          <w:szCs w:val="24"/>
        </w:rPr>
        <w:t xml:space="preserve">  </w:t>
      </w:r>
      <w:r w:rsidR="00372EB6">
        <w:rPr>
          <w:sz w:val="24"/>
          <w:szCs w:val="24"/>
        </w:rPr>
        <w:t xml:space="preserve"> </w:t>
      </w:r>
    </w:p>
    <w:p w:rsidR="002709EA" w:rsidRPr="00197ED5" w:rsidRDefault="002709EA" w:rsidP="002709EA">
      <w:pPr>
        <w:shd w:val="clear" w:color="auto" w:fill="FFFFFF"/>
        <w:spacing w:line="317" w:lineRule="exact"/>
        <w:jc w:val="both"/>
        <w:rPr>
          <w:sz w:val="24"/>
          <w:szCs w:val="24"/>
        </w:rPr>
      </w:pPr>
      <w:r w:rsidRPr="00197ED5">
        <w:rPr>
          <w:spacing w:val="-2"/>
          <w:sz w:val="24"/>
          <w:szCs w:val="24"/>
        </w:rPr>
        <w:t xml:space="preserve">                                       </w:t>
      </w:r>
      <w:r w:rsidRPr="00197ED5">
        <w:rPr>
          <w:spacing w:val="-1"/>
          <w:sz w:val="24"/>
          <w:szCs w:val="24"/>
        </w:rPr>
        <w:t xml:space="preserve">                     </w:t>
      </w:r>
      <w:r w:rsidR="00372EB6">
        <w:rPr>
          <w:spacing w:val="-1"/>
          <w:sz w:val="24"/>
          <w:szCs w:val="24"/>
        </w:rPr>
        <w:t xml:space="preserve">                </w:t>
      </w:r>
    </w:p>
    <w:p w:rsidR="002709EA" w:rsidRPr="00197ED5" w:rsidRDefault="002709EA" w:rsidP="002709EA">
      <w:pPr>
        <w:shd w:val="clear" w:color="auto" w:fill="FFFFFF"/>
        <w:spacing w:before="274"/>
        <w:ind w:left="43"/>
        <w:jc w:val="center"/>
        <w:rPr>
          <w:sz w:val="24"/>
          <w:szCs w:val="24"/>
        </w:rPr>
      </w:pPr>
      <w:r w:rsidRPr="00197ED5">
        <w:rPr>
          <w:spacing w:val="-12"/>
          <w:sz w:val="24"/>
          <w:szCs w:val="24"/>
        </w:rPr>
        <w:t>Административный регламент</w:t>
      </w:r>
    </w:p>
    <w:p w:rsidR="002709EA" w:rsidRPr="00197ED5" w:rsidRDefault="002709EA" w:rsidP="002709EA">
      <w:pPr>
        <w:shd w:val="clear" w:color="auto" w:fill="FFFFFF"/>
        <w:spacing w:before="182" w:line="317" w:lineRule="exact"/>
        <w:ind w:left="101"/>
        <w:jc w:val="center"/>
        <w:rPr>
          <w:sz w:val="24"/>
          <w:szCs w:val="24"/>
        </w:rPr>
      </w:pPr>
      <w:r w:rsidRPr="00197ED5">
        <w:rPr>
          <w:sz w:val="24"/>
          <w:szCs w:val="24"/>
        </w:rPr>
        <w:t xml:space="preserve">предоставления </w:t>
      </w:r>
      <w:r w:rsidRPr="00197ED5">
        <w:rPr>
          <w:spacing w:val="-1"/>
          <w:sz w:val="24"/>
          <w:szCs w:val="24"/>
        </w:rPr>
        <w:t xml:space="preserve"> муниципальной услуги</w:t>
      </w:r>
    </w:p>
    <w:p w:rsidR="002709EA" w:rsidRPr="00197ED5" w:rsidRDefault="002709EA" w:rsidP="002709EA">
      <w:pPr>
        <w:shd w:val="clear" w:color="auto" w:fill="FFFFFF"/>
        <w:spacing w:line="317" w:lineRule="exact"/>
        <w:ind w:left="19"/>
        <w:jc w:val="center"/>
        <w:rPr>
          <w:spacing w:val="-1"/>
          <w:sz w:val="24"/>
          <w:szCs w:val="24"/>
        </w:rPr>
      </w:pPr>
      <w:r w:rsidRPr="00197ED5">
        <w:rPr>
          <w:spacing w:val="-1"/>
          <w:sz w:val="24"/>
          <w:szCs w:val="24"/>
        </w:rPr>
        <w:t xml:space="preserve">«Организация и  проведение мероприятий </w:t>
      </w:r>
    </w:p>
    <w:p w:rsidR="002709EA" w:rsidRPr="00197ED5" w:rsidRDefault="002709EA" w:rsidP="002709EA">
      <w:pPr>
        <w:shd w:val="clear" w:color="auto" w:fill="FFFFFF"/>
        <w:spacing w:line="317" w:lineRule="exact"/>
        <w:ind w:left="19"/>
        <w:jc w:val="center"/>
        <w:rPr>
          <w:sz w:val="24"/>
          <w:szCs w:val="24"/>
        </w:rPr>
      </w:pPr>
      <w:r w:rsidRPr="00197ED5">
        <w:rPr>
          <w:spacing w:val="-1"/>
          <w:sz w:val="24"/>
          <w:szCs w:val="24"/>
        </w:rPr>
        <w:t xml:space="preserve"> по работе с детьми и молодежью»</w:t>
      </w:r>
    </w:p>
    <w:p w:rsidR="002709EA" w:rsidRPr="00197ED5" w:rsidRDefault="002709EA" w:rsidP="002709EA">
      <w:pPr>
        <w:shd w:val="clear" w:color="auto" w:fill="FFFFFF"/>
        <w:spacing w:before="317"/>
        <w:ind w:left="24"/>
        <w:jc w:val="center"/>
        <w:rPr>
          <w:sz w:val="24"/>
          <w:szCs w:val="24"/>
        </w:rPr>
      </w:pPr>
      <w:r w:rsidRPr="00197ED5">
        <w:rPr>
          <w:bCs/>
          <w:spacing w:val="-3"/>
          <w:sz w:val="24"/>
          <w:szCs w:val="24"/>
          <w:lang w:val="en-US"/>
        </w:rPr>
        <w:t>I</w:t>
      </w:r>
      <w:r w:rsidRPr="00197ED5">
        <w:rPr>
          <w:bCs/>
          <w:spacing w:val="-3"/>
          <w:sz w:val="24"/>
          <w:szCs w:val="24"/>
        </w:rPr>
        <w:t>. Общие положения</w:t>
      </w:r>
      <w:r>
        <w:rPr>
          <w:bCs/>
          <w:spacing w:val="-3"/>
          <w:sz w:val="24"/>
          <w:szCs w:val="24"/>
        </w:rPr>
        <w:t>.</w:t>
      </w:r>
    </w:p>
    <w:p w:rsidR="002709EA" w:rsidRPr="00197ED5" w:rsidRDefault="002709EA" w:rsidP="002709EA">
      <w:pPr>
        <w:shd w:val="clear" w:color="auto" w:fill="FFFFFF"/>
        <w:spacing w:before="154" w:line="322" w:lineRule="exact"/>
        <w:ind w:left="29" w:firstLine="648"/>
        <w:jc w:val="both"/>
        <w:rPr>
          <w:sz w:val="24"/>
          <w:szCs w:val="24"/>
        </w:rPr>
      </w:pPr>
      <w:r w:rsidRPr="00197ED5">
        <w:rPr>
          <w:sz w:val="24"/>
          <w:szCs w:val="24"/>
        </w:rPr>
        <w:t>1.1.Наименование муниципальной услуги: «Организация и проведение мероприятий  по работе детьми и молодежью».</w:t>
      </w:r>
    </w:p>
    <w:p w:rsidR="002709EA" w:rsidRPr="00197ED5" w:rsidRDefault="002709EA" w:rsidP="002709EA">
      <w:pPr>
        <w:shd w:val="clear" w:color="auto" w:fill="FFFFFF"/>
        <w:tabs>
          <w:tab w:val="left" w:pos="1430"/>
        </w:tabs>
        <w:spacing w:line="322" w:lineRule="exact"/>
        <w:ind w:left="19" w:firstLine="658"/>
        <w:jc w:val="both"/>
        <w:rPr>
          <w:sz w:val="24"/>
          <w:szCs w:val="24"/>
        </w:rPr>
      </w:pPr>
      <w:r w:rsidRPr="00197ED5">
        <w:rPr>
          <w:spacing w:val="-18"/>
          <w:sz w:val="24"/>
          <w:szCs w:val="24"/>
        </w:rPr>
        <w:t>1</w:t>
      </w:r>
      <w:r>
        <w:rPr>
          <w:spacing w:val="-18"/>
          <w:sz w:val="24"/>
          <w:szCs w:val="24"/>
        </w:rPr>
        <w:t>.</w:t>
      </w:r>
      <w:r w:rsidRPr="00197ED5">
        <w:rPr>
          <w:spacing w:val="-18"/>
          <w:sz w:val="24"/>
          <w:szCs w:val="24"/>
        </w:rPr>
        <w:t>2</w:t>
      </w:r>
      <w:r>
        <w:rPr>
          <w:spacing w:val="-18"/>
          <w:sz w:val="24"/>
          <w:szCs w:val="24"/>
        </w:rPr>
        <w:t>.</w:t>
      </w:r>
      <w:r w:rsidRPr="00197ED5">
        <w:rPr>
          <w:spacing w:val="-18"/>
          <w:sz w:val="24"/>
          <w:szCs w:val="24"/>
        </w:rPr>
        <w:t xml:space="preserve"> </w:t>
      </w:r>
      <w:r w:rsidRPr="00197ED5">
        <w:rPr>
          <w:sz w:val="24"/>
          <w:szCs w:val="24"/>
        </w:rPr>
        <w:t>Орган ответственный за организацию предоставления</w:t>
      </w:r>
      <w:r>
        <w:rPr>
          <w:sz w:val="24"/>
          <w:szCs w:val="24"/>
        </w:rPr>
        <w:t xml:space="preserve"> </w:t>
      </w:r>
      <w:r w:rsidRPr="00197ED5">
        <w:rPr>
          <w:spacing w:val="-1"/>
          <w:sz w:val="24"/>
          <w:szCs w:val="24"/>
        </w:rPr>
        <w:t xml:space="preserve">муниципальной услуги - отдел культуры, молодежной политики, спорта и туризма администрации </w:t>
      </w:r>
      <w:r w:rsidRPr="00197ED5">
        <w:rPr>
          <w:sz w:val="24"/>
          <w:szCs w:val="24"/>
        </w:rPr>
        <w:t>Пестяковского муниципального района.</w:t>
      </w:r>
    </w:p>
    <w:p w:rsidR="002709EA" w:rsidRPr="00197ED5" w:rsidRDefault="002709EA" w:rsidP="002709EA">
      <w:pPr>
        <w:shd w:val="clear" w:color="auto" w:fill="FFFFFF"/>
        <w:tabs>
          <w:tab w:val="left" w:pos="1066"/>
        </w:tabs>
        <w:spacing w:line="322" w:lineRule="exact"/>
        <w:ind w:left="19" w:right="10" w:firstLine="653"/>
        <w:jc w:val="both"/>
        <w:rPr>
          <w:sz w:val="24"/>
          <w:szCs w:val="24"/>
        </w:rPr>
      </w:pPr>
      <w:r w:rsidRPr="00197ED5">
        <w:rPr>
          <w:spacing w:val="-22"/>
          <w:sz w:val="24"/>
          <w:szCs w:val="24"/>
        </w:rPr>
        <w:t>1.3</w:t>
      </w:r>
      <w:r>
        <w:rPr>
          <w:spacing w:val="-22"/>
          <w:sz w:val="24"/>
          <w:szCs w:val="24"/>
        </w:rPr>
        <w:t>.</w:t>
      </w:r>
      <w:r w:rsidRPr="00197ED5">
        <w:rPr>
          <w:sz w:val="24"/>
          <w:szCs w:val="24"/>
        </w:rPr>
        <w:tab/>
      </w:r>
      <w:r w:rsidRPr="00197ED5">
        <w:rPr>
          <w:spacing w:val="-3"/>
          <w:sz w:val="24"/>
          <w:szCs w:val="24"/>
        </w:rPr>
        <w:t>Орган обеспечения предоставления муниципальной услуги являются</w:t>
      </w:r>
      <w:r>
        <w:rPr>
          <w:spacing w:val="-3"/>
          <w:sz w:val="24"/>
          <w:szCs w:val="24"/>
        </w:rPr>
        <w:t xml:space="preserve"> </w:t>
      </w:r>
      <w:r w:rsidRPr="00197ED5">
        <w:rPr>
          <w:sz w:val="24"/>
          <w:szCs w:val="24"/>
        </w:rPr>
        <w:t>муниципальные образовательные и  культурно</w:t>
      </w:r>
      <w:r>
        <w:rPr>
          <w:sz w:val="24"/>
          <w:szCs w:val="24"/>
        </w:rPr>
        <w:t xml:space="preserve"> </w:t>
      </w:r>
      <w:r w:rsidRPr="00197ED5">
        <w:rPr>
          <w:sz w:val="24"/>
          <w:szCs w:val="24"/>
        </w:rPr>
        <w:t>-</w:t>
      </w:r>
      <w:r>
        <w:rPr>
          <w:sz w:val="24"/>
          <w:szCs w:val="24"/>
        </w:rPr>
        <w:t xml:space="preserve"> </w:t>
      </w:r>
      <w:r w:rsidRPr="00197ED5">
        <w:rPr>
          <w:sz w:val="24"/>
          <w:szCs w:val="24"/>
        </w:rPr>
        <w:t>досуговые учреждения</w:t>
      </w:r>
      <w:r w:rsidRPr="00197ED5">
        <w:rPr>
          <w:spacing w:val="-1"/>
          <w:sz w:val="24"/>
          <w:szCs w:val="24"/>
        </w:rPr>
        <w:t xml:space="preserve"> района. </w:t>
      </w:r>
    </w:p>
    <w:p w:rsidR="002709EA" w:rsidRPr="00197ED5" w:rsidRDefault="002709EA" w:rsidP="002709EA">
      <w:pPr>
        <w:shd w:val="clear" w:color="auto" w:fill="FFFFFF"/>
        <w:tabs>
          <w:tab w:val="left" w:pos="1142"/>
        </w:tabs>
        <w:spacing w:line="322" w:lineRule="exact"/>
        <w:ind w:left="14" w:right="14" w:firstLine="653"/>
        <w:jc w:val="both"/>
        <w:rPr>
          <w:sz w:val="24"/>
          <w:szCs w:val="24"/>
        </w:rPr>
      </w:pPr>
      <w:r w:rsidRPr="00197ED5">
        <w:rPr>
          <w:spacing w:val="-18"/>
          <w:sz w:val="24"/>
          <w:szCs w:val="24"/>
        </w:rPr>
        <w:t>1.4</w:t>
      </w:r>
      <w:r>
        <w:rPr>
          <w:spacing w:val="-18"/>
          <w:sz w:val="24"/>
          <w:szCs w:val="24"/>
        </w:rPr>
        <w:t>.</w:t>
      </w:r>
      <w:r w:rsidRPr="00197ED5">
        <w:rPr>
          <w:sz w:val="24"/>
          <w:szCs w:val="24"/>
        </w:rPr>
        <w:tab/>
        <w:t xml:space="preserve">При исполнении муниципальной услуги отдел культуры, молодежной политики, спорта и туризма администрации Пестяковского района может осуществлять взаимодействие с органами государственной власти и местного </w:t>
      </w:r>
      <w:r w:rsidRPr="00197ED5">
        <w:rPr>
          <w:spacing w:val="-1"/>
          <w:sz w:val="24"/>
          <w:szCs w:val="24"/>
        </w:rPr>
        <w:t>самоуправления, государственными и муниципальными учреждениями, некоммерческими учреждениями, средствами массовой информации.</w:t>
      </w:r>
    </w:p>
    <w:p w:rsidR="002709EA" w:rsidRPr="00197ED5" w:rsidRDefault="002709EA" w:rsidP="002709EA">
      <w:pPr>
        <w:shd w:val="clear" w:color="auto" w:fill="FFFFFF"/>
        <w:spacing w:line="322" w:lineRule="exact"/>
        <w:ind w:left="10" w:right="14" w:firstLine="787"/>
        <w:jc w:val="both"/>
        <w:rPr>
          <w:sz w:val="24"/>
          <w:szCs w:val="24"/>
        </w:rPr>
      </w:pPr>
      <w:r w:rsidRPr="00197ED5">
        <w:rPr>
          <w:sz w:val="24"/>
          <w:szCs w:val="24"/>
        </w:rPr>
        <w:lastRenderedPageBreak/>
        <w:t>1.5</w:t>
      </w:r>
      <w:r>
        <w:rPr>
          <w:sz w:val="24"/>
          <w:szCs w:val="24"/>
        </w:rPr>
        <w:t>.</w:t>
      </w:r>
      <w:r w:rsidRPr="00197ED5">
        <w:rPr>
          <w:sz w:val="24"/>
          <w:szCs w:val="24"/>
        </w:rPr>
        <w:t xml:space="preserve"> Исполнение Отделом муниципальной услуги «Организация и проведение мероприятий  по работе детьми и молодежью» (далее - «муниципальной услуги») осуществляется </w:t>
      </w:r>
      <w:r w:rsidRPr="00197ED5">
        <w:rPr>
          <w:spacing w:val="-1"/>
          <w:sz w:val="24"/>
          <w:szCs w:val="24"/>
        </w:rPr>
        <w:t>в соответствии со следующими нормативно-правовыми актами:</w:t>
      </w:r>
    </w:p>
    <w:p w:rsidR="002709EA" w:rsidRPr="00197ED5" w:rsidRDefault="002709EA" w:rsidP="002709EA">
      <w:pPr>
        <w:shd w:val="clear" w:color="auto" w:fill="FFFFFF"/>
        <w:tabs>
          <w:tab w:val="left" w:pos="970"/>
        </w:tabs>
        <w:spacing w:line="322" w:lineRule="exact"/>
        <w:ind w:left="5" w:right="38" w:firstLine="691"/>
        <w:jc w:val="both"/>
        <w:rPr>
          <w:sz w:val="24"/>
          <w:szCs w:val="24"/>
        </w:rPr>
      </w:pPr>
      <w:r w:rsidRPr="00197ED5">
        <w:rPr>
          <w:sz w:val="24"/>
          <w:szCs w:val="24"/>
        </w:rPr>
        <w:t>-</w:t>
      </w:r>
      <w:r w:rsidRPr="00197ED5">
        <w:rPr>
          <w:sz w:val="24"/>
          <w:szCs w:val="24"/>
        </w:rPr>
        <w:tab/>
        <w:t>Конституцией Российской Федерации;</w:t>
      </w:r>
    </w:p>
    <w:p w:rsidR="002709EA" w:rsidRPr="00197ED5" w:rsidRDefault="002709EA" w:rsidP="002709EA">
      <w:pPr>
        <w:shd w:val="clear" w:color="auto" w:fill="FFFFFF"/>
        <w:tabs>
          <w:tab w:val="left" w:pos="970"/>
        </w:tabs>
        <w:spacing w:line="322" w:lineRule="exact"/>
        <w:ind w:left="5" w:right="38" w:firstLine="691"/>
        <w:jc w:val="both"/>
        <w:rPr>
          <w:sz w:val="24"/>
          <w:szCs w:val="24"/>
        </w:rPr>
      </w:pPr>
      <w:r w:rsidRPr="00197ED5">
        <w:rPr>
          <w:sz w:val="24"/>
          <w:szCs w:val="24"/>
        </w:rPr>
        <w:t xml:space="preserve">-   </w:t>
      </w:r>
      <w:r w:rsidRPr="00197ED5">
        <w:rPr>
          <w:spacing w:val="-2"/>
          <w:sz w:val="24"/>
          <w:szCs w:val="24"/>
        </w:rPr>
        <w:t>Конвенцией ООН о правах ребенка;</w:t>
      </w:r>
    </w:p>
    <w:p w:rsidR="002709EA" w:rsidRPr="00197ED5" w:rsidRDefault="002709EA" w:rsidP="002709EA">
      <w:pPr>
        <w:widowControl w:val="0"/>
        <w:numPr>
          <w:ilvl w:val="0"/>
          <w:numId w:val="1"/>
        </w:numPr>
        <w:shd w:val="clear" w:color="auto" w:fill="FFFFFF"/>
        <w:tabs>
          <w:tab w:val="left" w:pos="854"/>
        </w:tabs>
        <w:autoSpaceDE w:val="0"/>
        <w:autoSpaceDN w:val="0"/>
        <w:adjustRightInd w:val="0"/>
        <w:spacing w:line="322" w:lineRule="exact"/>
        <w:ind w:right="29" w:firstLine="691"/>
        <w:jc w:val="both"/>
        <w:rPr>
          <w:sz w:val="24"/>
          <w:szCs w:val="24"/>
        </w:rPr>
      </w:pPr>
      <w:r w:rsidRPr="00197ED5">
        <w:rPr>
          <w:spacing w:val="-1"/>
          <w:sz w:val="24"/>
          <w:szCs w:val="24"/>
        </w:rPr>
        <w:t xml:space="preserve">  Гражданским Кодексом Российской Федерации</w:t>
      </w:r>
      <w:r w:rsidRPr="00197ED5">
        <w:rPr>
          <w:sz w:val="24"/>
          <w:szCs w:val="24"/>
        </w:rPr>
        <w:t>;</w:t>
      </w:r>
    </w:p>
    <w:p w:rsidR="002709EA" w:rsidRPr="00197ED5" w:rsidRDefault="002709EA" w:rsidP="002709EA">
      <w:pPr>
        <w:widowControl w:val="0"/>
        <w:numPr>
          <w:ilvl w:val="0"/>
          <w:numId w:val="1"/>
        </w:numPr>
        <w:shd w:val="clear" w:color="auto" w:fill="FFFFFF"/>
        <w:tabs>
          <w:tab w:val="left" w:pos="854"/>
        </w:tabs>
        <w:autoSpaceDE w:val="0"/>
        <w:autoSpaceDN w:val="0"/>
        <w:adjustRightInd w:val="0"/>
        <w:spacing w:line="322" w:lineRule="exact"/>
        <w:ind w:right="29" w:firstLine="691"/>
        <w:jc w:val="both"/>
        <w:rPr>
          <w:sz w:val="24"/>
          <w:szCs w:val="24"/>
        </w:rPr>
      </w:pPr>
      <w:r w:rsidRPr="00197ED5">
        <w:rPr>
          <w:spacing w:val="-1"/>
          <w:sz w:val="24"/>
          <w:szCs w:val="24"/>
        </w:rPr>
        <w:t xml:space="preserve"> Федеральным Законом от 06 октября </w:t>
      </w:r>
      <w:smartTag w:uri="urn:schemas-microsoft-com:office:smarttags" w:element="metricconverter">
        <w:smartTagPr>
          <w:attr w:name="ProductID" w:val="2003 г"/>
        </w:smartTagPr>
        <w:r w:rsidRPr="00197ED5">
          <w:rPr>
            <w:spacing w:val="-1"/>
            <w:sz w:val="24"/>
            <w:szCs w:val="24"/>
          </w:rPr>
          <w:t>2003 г</w:t>
        </w:r>
      </w:smartTag>
      <w:r w:rsidRPr="00197ED5">
        <w:rPr>
          <w:spacing w:val="-1"/>
          <w:sz w:val="24"/>
          <w:szCs w:val="24"/>
        </w:rPr>
        <w:t xml:space="preserve">. № 131-ФЗ «Об общих </w:t>
      </w:r>
      <w:r w:rsidRPr="00197ED5">
        <w:rPr>
          <w:spacing w:val="-2"/>
          <w:sz w:val="24"/>
          <w:szCs w:val="24"/>
        </w:rPr>
        <w:t>принципах организации местного самоуправления в Российской Федерации»</w:t>
      </w:r>
      <w:r w:rsidRPr="00197ED5">
        <w:rPr>
          <w:spacing w:val="-1"/>
          <w:sz w:val="24"/>
          <w:szCs w:val="24"/>
        </w:rPr>
        <w:t>;</w:t>
      </w:r>
    </w:p>
    <w:p w:rsidR="002709EA" w:rsidRPr="00197ED5" w:rsidRDefault="002709EA" w:rsidP="002709EA">
      <w:pPr>
        <w:widowControl w:val="0"/>
        <w:numPr>
          <w:ilvl w:val="0"/>
          <w:numId w:val="4"/>
        </w:numPr>
        <w:shd w:val="clear" w:color="auto" w:fill="FFFFFF"/>
        <w:tabs>
          <w:tab w:val="left" w:pos="984"/>
        </w:tabs>
        <w:autoSpaceDE w:val="0"/>
        <w:autoSpaceDN w:val="0"/>
        <w:adjustRightInd w:val="0"/>
        <w:spacing w:line="317" w:lineRule="exact"/>
        <w:ind w:left="34" w:firstLine="696"/>
        <w:jc w:val="both"/>
        <w:rPr>
          <w:sz w:val="24"/>
          <w:szCs w:val="24"/>
        </w:rPr>
      </w:pPr>
      <w:r w:rsidRPr="00197ED5">
        <w:rPr>
          <w:sz w:val="24"/>
          <w:szCs w:val="24"/>
        </w:rPr>
        <w:t>Постановлением Верховного Совета Российской Федерации от 03.06.1993г №5090-1 «Об основных направлениях государственной молодежной политики»;</w:t>
      </w:r>
    </w:p>
    <w:p w:rsidR="002709EA" w:rsidRPr="00197ED5" w:rsidRDefault="002709EA" w:rsidP="002709EA">
      <w:pPr>
        <w:widowControl w:val="0"/>
        <w:numPr>
          <w:ilvl w:val="0"/>
          <w:numId w:val="4"/>
        </w:numPr>
        <w:shd w:val="clear" w:color="auto" w:fill="FFFFFF"/>
        <w:tabs>
          <w:tab w:val="left" w:pos="984"/>
        </w:tabs>
        <w:autoSpaceDE w:val="0"/>
        <w:autoSpaceDN w:val="0"/>
        <w:adjustRightInd w:val="0"/>
        <w:spacing w:line="317" w:lineRule="exact"/>
        <w:ind w:left="34" w:firstLine="696"/>
        <w:jc w:val="both"/>
        <w:rPr>
          <w:sz w:val="24"/>
          <w:szCs w:val="24"/>
        </w:rPr>
      </w:pPr>
      <w:r w:rsidRPr="00197ED5">
        <w:rPr>
          <w:sz w:val="24"/>
          <w:szCs w:val="24"/>
        </w:rPr>
        <w:t>Законом Ивановской области «О молодежной политике в Ивановской области» от 31.05.2007г.</w:t>
      </w:r>
    </w:p>
    <w:p w:rsidR="002709EA" w:rsidRPr="00197ED5" w:rsidRDefault="002709EA" w:rsidP="002709EA">
      <w:pPr>
        <w:widowControl w:val="0"/>
        <w:numPr>
          <w:ilvl w:val="0"/>
          <w:numId w:val="4"/>
        </w:numPr>
        <w:shd w:val="clear" w:color="auto" w:fill="FFFFFF"/>
        <w:tabs>
          <w:tab w:val="left" w:pos="984"/>
        </w:tabs>
        <w:autoSpaceDE w:val="0"/>
        <w:autoSpaceDN w:val="0"/>
        <w:adjustRightInd w:val="0"/>
        <w:spacing w:before="5" w:line="317" w:lineRule="exact"/>
        <w:ind w:left="34" w:right="5" w:firstLine="696"/>
        <w:jc w:val="both"/>
        <w:rPr>
          <w:sz w:val="24"/>
          <w:szCs w:val="24"/>
        </w:rPr>
      </w:pPr>
      <w:r w:rsidRPr="00197ED5">
        <w:rPr>
          <w:spacing w:val="-1"/>
          <w:sz w:val="24"/>
          <w:szCs w:val="24"/>
        </w:rPr>
        <w:t xml:space="preserve">Уставом Пестяковского муниципального района Ивановской </w:t>
      </w:r>
      <w:r w:rsidRPr="00197ED5">
        <w:rPr>
          <w:sz w:val="24"/>
          <w:szCs w:val="24"/>
        </w:rPr>
        <w:t>области;</w:t>
      </w:r>
    </w:p>
    <w:p w:rsidR="002709EA" w:rsidRPr="00197ED5" w:rsidRDefault="002709EA" w:rsidP="002709EA">
      <w:pPr>
        <w:widowControl w:val="0"/>
        <w:numPr>
          <w:ilvl w:val="0"/>
          <w:numId w:val="4"/>
        </w:numPr>
        <w:shd w:val="clear" w:color="auto" w:fill="FFFFFF"/>
        <w:tabs>
          <w:tab w:val="left" w:pos="984"/>
        </w:tabs>
        <w:autoSpaceDE w:val="0"/>
        <w:autoSpaceDN w:val="0"/>
        <w:adjustRightInd w:val="0"/>
        <w:spacing w:before="5" w:line="317" w:lineRule="exact"/>
        <w:ind w:left="34" w:right="10" w:firstLine="696"/>
        <w:jc w:val="both"/>
        <w:rPr>
          <w:sz w:val="24"/>
          <w:szCs w:val="24"/>
        </w:rPr>
      </w:pPr>
      <w:r w:rsidRPr="00197ED5">
        <w:rPr>
          <w:spacing w:val="-1"/>
          <w:sz w:val="24"/>
          <w:szCs w:val="24"/>
        </w:rPr>
        <w:t xml:space="preserve">Положением об отделе культуры, молодежной политики, спорта и туризма администрации </w:t>
      </w:r>
      <w:r w:rsidRPr="00197ED5">
        <w:rPr>
          <w:sz w:val="24"/>
          <w:szCs w:val="24"/>
        </w:rPr>
        <w:t>Пестяковского района.</w:t>
      </w:r>
    </w:p>
    <w:p w:rsidR="002709EA" w:rsidRPr="00197ED5" w:rsidRDefault="002709EA" w:rsidP="002709EA">
      <w:pPr>
        <w:rPr>
          <w:sz w:val="24"/>
          <w:szCs w:val="24"/>
        </w:rPr>
      </w:pPr>
    </w:p>
    <w:p w:rsidR="002709EA" w:rsidRPr="00D5610A" w:rsidRDefault="002709EA" w:rsidP="002709EA">
      <w:pPr>
        <w:shd w:val="clear" w:color="auto" w:fill="FFFFFF"/>
        <w:tabs>
          <w:tab w:val="left" w:pos="1282"/>
        </w:tabs>
        <w:spacing w:line="317" w:lineRule="exact"/>
        <w:ind w:left="677" w:right="10"/>
        <w:jc w:val="both"/>
        <w:rPr>
          <w:spacing w:val="-14"/>
          <w:sz w:val="24"/>
          <w:szCs w:val="24"/>
        </w:rPr>
      </w:pPr>
      <w:r>
        <w:rPr>
          <w:sz w:val="24"/>
          <w:szCs w:val="24"/>
        </w:rPr>
        <w:t>1.6.</w:t>
      </w:r>
      <w:r w:rsidRPr="00197ED5">
        <w:rPr>
          <w:sz w:val="24"/>
          <w:szCs w:val="24"/>
        </w:rPr>
        <w:t xml:space="preserve">Необходимым условием исполнения муниципальной услуги является взаимодействие с образовательными учреждениями,  домами культуры, клубами и библиотеками, спортом, отделом </w:t>
      </w:r>
      <w:r w:rsidRPr="00197ED5">
        <w:rPr>
          <w:spacing w:val="-1"/>
          <w:sz w:val="24"/>
          <w:szCs w:val="24"/>
        </w:rPr>
        <w:t xml:space="preserve">социальной защиты населения, молодежными и детскими общественными </w:t>
      </w:r>
      <w:r w:rsidRPr="00197ED5">
        <w:rPr>
          <w:sz w:val="24"/>
          <w:szCs w:val="24"/>
        </w:rPr>
        <w:t xml:space="preserve">объединениями, иными организациями, уполномоченными выполнять </w:t>
      </w:r>
      <w:r w:rsidRPr="00197ED5">
        <w:rPr>
          <w:spacing w:val="-1"/>
          <w:sz w:val="24"/>
          <w:szCs w:val="24"/>
        </w:rPr>
        <w:t xml:space="preserve">конкретные действия по осуществлению мероприятий по работе с детьми и </w:t>
      </w:r>
      <w:r w:rsidRPr="00197ED5">
        <w:rPr>
          <w:sz w:val="24"/>
          <w:szCs w:val="24"/>
        </w:rPr>
        <w:t>молодежью Пестяковского муниципального района.</w:t>
      </w:r>
    </w:p>
    <w:p w:rsidR="002709EA" w:rsidRPr="00197ED5" w:rsidRDefault="002709EA" w:rsidP="002709EA">
      <w:pPr>
        <w:shd w:val="clear" w:color="auto" w:fill="FFFFFF"/>
        <w:tabs>
          <w:tab w:val="left" w:pos="1282"/>
        </w:tabs>
        <w:spacing w:line="317" w:lineRule="exact"/>
        <w:ind w:left="677" w:right="10"/>
        <w:jc w:val="both"/>
        <w:rPr>
          <w:spacing w:val="-14"/>
          <w:sz w:val="24"/>
          <w:szCs w:val="24"/>
        </w:rPr>
      </w:pPr>
    </w:p>
    <w:p w:rsidR="002709EA" w:rsidRPr="00197ED5" w:rsidRDefault="002709EA" w:rsidP="002709EA">
      <w:pPr>
        <w:shd w:val="clear" w:color="auto" w:fill="FFFFFF"/>
        <w:tabs>
          <w:tab w:val="left" w:pos="1282"/>
        </w:tabs>
        <w:spacing w:before="5" w:line="317" w:lineRule="exact"/>
        <w:ind w:left="677" w:right="19"/>
        <w:jc w:val="both"/>
        <w:rPr>
          <w:spacing w:val="-16"/>
          <w:sz w:val="24"/>
          <w:szCs w:val="24"/>
        </w:rPr>
      </w:pPr>
      <w:r>
        <w:rPr>
          <w:spacing w:val="-1"/>
          <w:sz w:val="24"/>
          <w:szCs w:val="24"/>
        </w:rPr>
        <w:t>1.7.</w:t>
      </w:r>
      <w:r w:rsidRPr="00197ED5">
        <w:rPr>
          <w:spacing w:val="-1"/>
          <w:sz w:val="24"/>
          <w:szCs w:val="24"/>
        </w:rPr>
        <w:t xml:space="preserve">Исполнение муниципальной услуги включает следующие </w:t>
      </w:r>
      <w:r w:rsidRPr="00197ED5">
        <w:rPr>
          <w:sz w:val="24"/>
          <w:szCs w:val="24"/>
        </w:rPr>
        <w:t>административные процедуры:</w:t>
      </w:r>
    </w:p>
    <w:p w:rsidR="002709EA" w:rsidRPr="00197ED5" w:rsidRDefault="002709EA" w:rsidP="002709EA">
      <w:pPr>
        <w:shd w:val="clear" w:color="auto" w:fill="FFFFFF"/>
        <w:tabs>
          <w:tab w:val="left" w:pos="878"/>
        </w:tabs>
        <w:spacing w:before="5" w:line="317" w:lineRule="exact"/>
        <w:ind w:left="720"/>
        <w:rPr>
          <w:spacing w:val="-1"/>
          <w:sz w:val="24"/>
          <w:szCs w:val="24"/>
        </w:rPr>
      </w:pPr>
      <w:r w:rsidRPr="00197ED5">
        <w:rPr>
          <w:sz w:val="24"/>
          <w:szCs w:val="24"/>
        </w:rPr>
        <w:t>-</w:t>
      </w:r>
      <w:r w:rsidRPr="00197ED5">
        <w:rPr>
          <w:sz w:val="24"/>
          <w:szCs w:val="24"/>
        </w:rPr>
        <w:tab/>
      </w:r>
      <w:r w:rsidRPr="00197ED5">
        <w:rPr>
          <w:spacing w:val="-1"/>
          <w:sz w:val="24"/>
          <w:szCs w:val="24"/>
        </w:rPr>
        <w:t>подготовку проектов муниципальных правовых актов;</w:t>
      </w:r>
    </w:p>
    <w:p w:rsidR="002709EA" w:rsidRPr="00197ED5" w:rsidRDefault="002709EA" w:rsidP="002709EA">
      <w:pPr>
        <w:shd w:val="clear" w:color="auto" w:fill="FFFFFF"/>
        <w:tabs>
          <w:tab w:val="left" w:pos="878"/>
        </w:tabs>
        <w:spacing w:before="5" w:line="317" w:lineRule="exact"/>
        <w:ind w:left="720"/>
        <w:rPr>
          <w:sz w:val="24"/>
          <w:szCs w:val="24"/>
        </w:rPr>
      </w:pPr>
      <w:r w:rsidRPr="00197ED5">
        <w:rPr>
          <w:sz w:val="24"/>
          <w:szCs w:val="24"/>
        </w:rPr>
        <w:t>- направление     проектов    муниципальн</w:t>
      </w:r>
      <w:r>
        <w:rPr>
          <w:sz w:val="24"/>
          <w:szCs w:val="24"/>
        </w:rPr>
        <w:t>ых    правовых     актов     в А</w:t>
      </w:r>
      <w:r w:rsidRPr="00197ED5">
        <w:rPr>
          <w:sz w:val="24"/>
          <w:szCs w:val="24"/>
        </w:rPr>
        <w:t>дминистрацию района;</w:t>
      </w:r>
    </w:p>
    <w:p w:rsidR="002709EA" w:rsidRPr="00197ED5" w:rsidRDefault="002709EA" w:rsidP="002709EA">
      <w:pPr>
        <w:shd w:val="clear" w:color="auto" w:fill="FFFFFF"/>
        <w:tabs>
          <w:tab w:val="left" w:pos="950"/>
        </w:tabs>
        <w:spacing w:line="317" w:lineRule="exact"/>
        <w:ind w:left="29" w:right="24" w:firstLine="691"/>
        <w:jc w:val="both"/>
        <w:rPr>
          <w:sz w:val="24"/>
          <w:szCs w:val="24"/>
        </w:rPr>
      </w:pPr>
      <w:r w:rsidRPr="00197ED5">
        <w:rPr>
          <w:sz w:val="24"/>
          <w:szCs w:val="24"/>
        </w:rPr>
        <w:t>-</w:t>
      </w:r>
      <w:r w:rsidRPr="00197ED5">
        <w:rPr>
          <w:sz w:val="24"/>
          <w:szCs w:val="24"/>
        </w:rPr>
        <w:tab/>
      </w:r>
      <w:r w:rsidRPr="00197ED5">
        <w:rPr>
          <w:spacing w:val="-1"/>
          <w:sz w:val="24"/>
          <w:szCs w:val="24"/>
        </w:rPr>
        <w:t xml:space="preserve">подготовку  приказов, писем Отдела, согласование и </w:t>
      </w:r>
      <w:r w:rsidRPr="00197ED5">
        <w:rPr>
          <w:sz w:val="24"/>
          <w:szCs w:val="24"/>
        </w:rPr>
        <w:t>издание;</w:t>
      </w:r>
    </w:p>
    <w:p w:rsidR="002709EA" w:rsidRPr="00197ED5" w:rsidRDefault="002709EA" w:rsidP="002709EA">
      <w:pPr>
        <w:widowControl w:val="0"/>
        <w:numPr>
          <w:ilvl w:val="0"/>
          <w:numId w:val="5"/>
        </w:numPr>
        <w:shd w:val="clear" w:color="auto" w:fill="FFFFFF"/>
        <w:tabs>
          <w:tab w:val="left" w:pos="874"/>
        </w:tabs>
        <w:autoSpaceDE w:val="0"/>
        <w:autoSpaceDN w:val="0"/>
        <w:adjustRightInd w:val="0"/>
        <w:spacing w:line="317" w:lineRule="exact"/>
        <w:ind w:left="667"/>
        <w:rPr>
          <w:sz w:val="24"/>
          <w:szCs w:val="24"/>
        </w:rPr>
      </w:pPr>
      <w:r w:rsidRPr="00197ED5">
        <w:rPr>
          <w:spacing w:val="-2"/>
          <w:sz w:val="24"/>
          <w:szCs w:val="24"/>
        </w:rPr>
        <w:t>подготовку планов мероприятий;</w:t>
      </w:r>
    </w:p>
    <w:p w:rsidR="002709EA" w:rsidRPr="00197ED5" w:rsidRDefault="002709EA" w:rsidP="002709EA">
      <w:pPr>
        <w:shd w:val="clear" w:color="auto" w:fill="FFFFFF"/>
        <w:tabs>
          <w:tab w:val="left" w:pos="874"/>
        </w:tabs>
        <w:spacing w:before="5" w:line="317" w:lineRule="exact"/>
        <w:ind w:left="667"/>
        <w:rPr>
          <w:sz w:val="24"/>
          <w:szCs w:val="24"/>
        </w:rPr>
      </w:pPr>
      <w:r w:rsidRPr="00197ED5">
        <w:rPr>
          <w:spacing w:val="-1"/>
          <w:sz w:val="24"/>
          <w:szCs w:val="24"/>
        </w:rPr>
        <w:t xml:space="preserve"> 1.8   Заявителями   при   исполнении   муниципальной  услуги   (далее  -</w:t>
      </w:r>
      <w:r>
        <w:rPr>
          <w:sz w:val="24"/>
          <w:szCs w:val="24"/>
        </w:rPr>
        <w:t xml:space="preserve"> </w:t>
      </w:r>
      <w:r w:rsidRPr="00197ED5">
        <w:rPr>
          <w:sz w:val="24"/>
          <w:szCs w:val="24"/>
        </w:rPr>
        <w:t>Заявители)   являются юридические лица, а также      дети и молодежь</w:t>
      </w:r>
      <w:r w:rsidRPr="00197ED5">
        <w:rPr>
          <w:spacing w:val="-1"/>
          <w:sz w:val="24"/>
          <w:szCs w:val="24"/>
        </w:rPr>
        <w:t xml:space="preserve"> в возрасте до 35 лет.</w:t>
      </w:r>
    </w:p>
    <w:p w:rsidR="002709EA" w:rsidRDefault="002709EA" w:rsidP="002709EA">
      <w:pPr>
        <w:shd w:val="clear" w:color="auto" w:fill="FFFFFF"/>
        <w:spacing w:line="317" w:lineRule="exact"/>
        <w:ind w:left="19" w:right="34" w:firstLine="638"/>
        <w:jc w:val="both"/>
        <w:rPr>
          <w:sz w:val="24"/>
          <w:szCs w:val="24"/>
        </w:rPr>
      </w:pPr>
      <w:r w:rsidRPr="00197ED5">
        <w:rPr>
          <w:sz w:val="24"/>
          <w:szCs w:val="24"/>
        </w:rPr>
        <w:t>1.9 Результатом предоставления муниципальной услуги является получение возможности свободного участия населения в детско-молодежных мероприятиях, проходящих  на территории Пестяковского муниципального района или за его пределами, но определенным образом задействованного в них.</w:t>
      </w:r>
      <w:r>
        <w:rPr>
          <w:sz w:val="24"/>
          <w:szCs w:val="24"/>
        </w:rPr>
        <w:t xml:space="preserve">  </w:t>
      </w:r>
    </w:p>
    <w:p w:rsidR="002709EA" w:rsidRPr="00197ED5" w:rsidRDefault="002709EA" w:rsidP="002709EA">
      <w:pPr>
        <w:shd w:val="clear" w:color="auto" w:fill="FFFFFF"/>
        <w:spacing w:line="317" w:lineRule="exact"/>
        <w:ind w:left="19" w:right="34" w:firstLine="638"/>
        <w:jc w:val="both"/>
        <w:rPr>
          <w:sz w:val="24"/>
          <w:szCs w:val="24"/>
        </w:rPr>
      </w:pPr>
      <w:r>
        <w:rPr>
          <w:sz w:val="24"/>
          <w:szCs w:val="24"/>
        </w:rPr>
        <w:t xml:space="preserve"> </w:t>
      </w:r>
    </w:p>
    <w:p w:rsidR="002709EA" w:rsidRPr="00197ED5" w:rsidRDefault="002709EA" w:rsidP="002709EA">
      <w:pPr>
        <w:shd w:val="clear" w:color="auto" w:fill="FFFFFF"/>
        <w:spacing w:line="317" w:lineRule="exact"/>
        <w:ind w:left="19" w:right="34" w:firstLine="638"/>
        <w:jc w:val="center"/>
        <w:rPr>
          <w:sz w:val="24"/>
          <w:szCs w:val="24"/>
        </w:rPr>
      </w:pPr>
      <w:r w:rsidRPr="00197ED5">
        <w:rPr>
          <w:sz w:val="24"/>
          <w:szCs w:val="24"/>
        </w:rPr>
        <w:t xml:space="preserve">2. </w:t>
      </w:r>
      <w:r>
        <w:rPr>
          <w:sz w:val="24"/>
          <w:szCs w:val="24"/>
        </w:rPr>
        <w:t>Стандарт предоставления</w:t>
      </w:r>
      <w:r w:rsidRPr="00197ED5">
        <w:rPr>
          <w:sz w:val="24"/>
          <w:szCs w:val="24"/>
        </w:rPr>
        <w:t xml:space="preserve"> муниципальной услуги</w:t>
      </w:r>
    </w:p>
    <w:p w:rsidR="002709EA" w:rsidRPr="00197ED5" w:rsidRDefault="002709EA" w:rsidP="002709EA">
      <w:pPr>
        <w:shd w:val="clear" w:color="auto" w:fill="FFFFFF"/>
        <w:spacing w:line="317" w:lineRule="exact"/>
        <w:ind w:left="19" w:right="34" w:firstLine="638"/>
        <w:jc w:val="center"/>
        <w:rPr>
          <w:sz w:val="24"/>
          <w:szCs w:val="24"/>
        </w:rPr>
      </w:pPr>
    </w:p>
    <w:p w:rsidR="002709EA" w:rsidRPr="00197ED5" w:rsidRDefault="002709EA" w:rsidP="002709EA">
      <w:pPr>
        <w:shd w:val="clear" w:color="auto" w:fill="FFFFFF"/>
        <w:spacing w:line="322" w:lineRule="exact"/>
        <w:ind w:left="10" w:right="34" w:firstLine="691"/>
        <w:jc w:val="both"/>
        <w:rPr>
          <w:sz w:val="24"/>
          <w:szCs w:val="24"/>
        </w:rPr>
      </w:pPr>
      <w:r w:rsidRPr="00197ED5">
        <w:rPr>
          <w:sz w:val="24"/>
          <w:szCs w:val="24"/>
        </w:rPr>
        <w:t>2.1 Порядок информирования о правилах предоставления муниципальной услуги:</w:t>
      </w:r>
    </w:p>
    <w:p w:rsidR="002709EA" w:rsidRDefault="002709EA" w:rsidP="002709EA">
      <w:pPr>
        <w:shd w:val="clear" w:color="auto" w:fill="FFFFFF"/>
        <w:spacing w:line="322" w:lineRule="exact"/>
        <w:ind w:left="10" w:right="38" w:firstLine="691"/>
        <w:jc w:val="both"/>
        <w:rPr>
          <w:sz w:val="24"/>
          <w:szCs w:val="24"/>
        </w:rPr>
      </w:pPr>
      <w:r w:rsidRPr="00197ED5">
        <w:rPr>
          <w:sz w:val="24"/>
          <w:szCs w:val="24"/>
        </w:rPr>
        <w:t>2.1.1 Получение информации по вопросам предоставления муниципальной услуги осуществляется посредством:</w:t>
      </w:r>
    </w:p>
    <w:p w:rsidR="002709EA" w:rsidRDefault="002709EA" w:rsidP="002709EA">
      <w:pPr>
        <w:shd w:val="clear" w:color="auto" w:fill="FFFFFF"/>
        <w:spacing w:line="322" w:lineRule="exact"/>
        <w:ind w:right="38"/>
        <w:jc w:val="both"/>
        <w:rPr>
          <w:sz w:val="24"/>
          <w:szCs w:val="24"/>
        </w:rPr>
      </w:pPr>
      <w:r>
        <w:rPr>
          <w:sz w:val="24"/>
          <w:szCs w:val="24"/>
        </w:rPr>
        <w:t>- личного обращения получателя непосредственно  в Отдел;</w:t>
      </w:r>
    </w:p>
    <w:p w:rsidR="002709EA" w:rsidRPr="00197ED5" w:rsidRDefault="002709EA" w:rsidP="002709EA">
      <w:pPr>
        <w:shd w:val="clear" w:color="auto" w:fill="FFFFFF"/>
        <w:spacing w:line="322" w:lineRule="exact"/>
        <w:ind w:right="38"/>
        <w:jc w:val="both"/>
        <w:rPr>
          <w:sz w:val="24"/>
          <w:szCs w:val="24"/>
        </w:rPr>
      </w:pPr>
      <w:r>
        <w:rPr>
          <w:sz w:val="24"/>
          <w:szCs w:val="24"/>
        </w:rPr>
        <w:t>- письменного обращения по почте, по электронным каналам связи;</w:t>
      </w:r>
    </w:p>
    <w:p w:rsidR="002709EA" w:rsidRPr="00197ED5" w:rsidRDefault="002709EA" w:rsidP="002709EA">
      <w:pPr>
        <w:shd w:val="clear" w:color="auto" w:fill="FFFFFF"/>
        <w:tabs>
          <w:tab w:val="left" w:pos="989"/>
        </w:tabs>
        <w:spacing w:line="322" w:lineRule="exact"/>
        <w:rPr>
          <w:sz w:val="24"/>
          <w:szCs w:val="24"/>
        </w:rPr>
      </w:pPr>
      <w:r>
        <w:rPr>
          <w:spacing w:val="-1"/>
          <w:sz w:val="24"/>
          <w:szCs w:val="24"/>
        </w:rPr>
        <w:t xml:space="preserve">-  с использованием </w:t>
      </w:r>
      <w:r w:rsidRPr="00197ED5">
        <w:rPr>
          <w:spacing w:val="-1"/>
          <w:sz w:val="24"/>
          <w:szCs w:val="24"/>
        </w:rPr>
        <w:t>телефонной связи;</w:t>
      </w:r>
    </w:p>
    <w:p w:rsidR="002709EA" w:rsidRPr="00D5610A" w:rsidRDefault="002709EA" w:rsidP="002709EA">
      <w:pPr>
        <w:shd w:val="clear" w:color="auto" w:fill="FFFFFF"/>
        <w:tabs>
          <w:tab w:val="left" w:pos="989"/>
        </w:tabs>
        <w:spacing w:line="322" w:lineRule="exact"/>
        <w:rPr>
          <w:sz w:val="24"/>
          <w:szCs w:val="24"/>
        </w:rPr>
      </w:pPr>
      <w:r>
        <w:rPr>
          <w:spacing w:val="-1"/>
          <w:sz w:val="24"/>
          <w:szCs w:val="24"/>
        </w:rPr>
        <w:t xml:space="preserve">- </w:t>
      </w:r>
      <w:r w:rsidRPr="00197ED5">
        <w:rPr>
          <w:spacing w:val="-1"/>
          <w:sz w:val="24"/>
          <w:szCs w:val="24"/>
        </w:rPr>
        <w:t>публикации в средствах массовой информации;</w:t>
      </w:r>
    </w:p>
    <w:p w:rsidR="002709EA" w:rsidRDefault="002709EA" w:rsidP="002709EA">
      <w:pPr>
        <w:shd w:val="clear" w:color="auto" w:fill="FFFFFF"/>
        <w:tabs>
          <w:tab w:val="left" w:pos="989"/>
        </w:tabs>
        <w:spacing w:line="322" w:lineRule="exact"/>
        <w:rPr>
          <w:spacing w:val="-1"/>
          <w:sz w:val="24"/>
          <w:szCs w:val="24"/>
        </w:rPr>
      </w:pPr>
      <w:r>
        <w:rPr>
          <w:spacing w:val="-1"/>
          <w:sz w:val="24"/>
          <w:szCs w:val="24"/>
        </w:rPr>
        <w:t>- выхода в образовательные , социальные учреждения Пестяковского муниципального района</w:t>
      </w:r>
    </w:p>
    <w:p w:rsidR="002709EA" w:rsidRPr="00197ED5" w:rsidRDefault="002709EA" w:rsidP="002709EA">
      <w:pPr>
        <w:shd w:val="clear" w:color="auto" w:fill="FFFFFF"/>
        <w:tabs>
          <w:tab w:val="left" w:pos="989"/>
        </w:tabs>
        <w:spacing w:line="322" w:lineRule="exact"/>
        <w:rPr>
          <w:sz w:val="24"/>
          <w:szCs w:val="24"/>
        </w:rPr>
      </w:pPr>
      <w:r>
        <w:rPr>
          <w:spacing w:val="-1"/>
          <w:sz w:val="24"/>
          <w:szCs w:val="24"/>
        </w:rPr>
        <w:lastRenderedPageBreak/>
        <w:t xml:space="preserve">   с целью информирования о предоставлении услуги;</w:t>
      </w:r>
    </w:p>
    <w:p w:rsidR="002709EA" w:rsidRPr="00197ED5" w:rsidRDefault="002709EA" w:rsidP="002709EA">
      <w:pPr>
        <w:shd w:val="clear" w:color="auto" w:fill="FFFFFF"/>
        <w:tabs>
          <w:tab w:val="left" w:pos="1085"/>
        </w:tabs>
        <w:spacing w:line="322" w:lineRule="exact"/>
        <w:ind w:right="48"/>
        <w:jc w:val="both"/>
        <w:rPr>
          <w:sz w:val="24"/>
          <w:szCs w:val="24"/>
        </w:rPr>
      </w:pPr>
      <w:r>
        <w:rPr>
          <w:sz w:val="24"/>
          <w:szCs w:val="24"/>
        </w:rPr>
        <w:t>-</w:t>
      </w:r>
      <w:r w:rsidRPr="00197ED5">
        <w:rPr>
          <w:sz w:val="24"/>
          <w:szCs w:val="24"/>
        </w:rPr>
        <w:t>в форме объявлений, помещаемых в определенных местах</w:t>
      </w:r>
      <w:r>
        <w:rPr>
          <w:sz w:val="24"/>
          <w:szCs w:val="24"/>
        </w:rPr>
        <w:t>.</w:t>
      </w:r>
    </w:p>
    <w:p w:rsidR="002709EA" w:rsidRPr="00197ED5" w:rsidRDefault="002709EA" w:rsidP="002709EA">
      <w:pPr>
        <w:shd w:val="clear" w:color="auto" w:fill="FFFFFF"/>
        <w:spacing w:line="317" w:lineRule="exact"/>
        <w:ind w:left="38" w:firstLine="619"/>
        <w:jc w:val="both"/>
        <w:rPr>
          <w:sz w:val="24"/>
          <w:szCs w:val="24"/>
        </w:rPr>
      </w:pPr>
      <w:r w:rsidRPr="00197ED5">
        <w:rPr>
          <w:spacing w:val="-1"/>
          <w:sz w:val="24"/>
          <w:szCs w:val="24"/>
        </w:rPr>
        <w:t xml:space="preserve">2.1.2 Информация о предоставлении муниципальной услуги должна </w:t>
      </w:r>
      <w:r w:rsidRPr="00197ED5">
        <w:rPr>
          <w:sz w:val="24"/>
          <w:szCs w:val="24"/>
        </w:rPr>
        <w:t>содержать следующие сведения:</w:t>
      </w:r>
    </w:p>
    <w:p w:rsidR="002709EA" w:rsidRPr="00197ED5" w:rsidRDefault="002709EA" w:rsidP="002709EA">
      <w:pPr>
        <w:widowControl w:val="0"/>
        <w:numPr>
          <w:ilvl w:val="0"/>
          <w:numId w:val="2"/>
        </w:numPr>
        <w:shd w:val="clear" w:color="auto" w:fill="FFFFFF"/>
        <w:tabs>
          <w:tab w:val="left" w:pos="538"/>
        </w:tabs>
        <w:autoSpaceDE w:val="0"/>
        <w:autoSpaceDN w:val="0"/>
        <w:adjustRightInd w:val="0"/>
        <w:spacing w:line="317" w:lineRule="exact"/>
        <w:ind w:left="374"/>
        <w:rPr>
          <w:sz w:val="24"/>
          <w:szCs w:val="24"/>
        </w:rPr>
      </w:pPr>
      <w:r>
        <w:rPr>
          <w:spacing w:val="-2"/>
          <w:sz w:val="24"/>
          <w:szCs w:val="24"/>
        </w:rPr>
        <w:t xml:space="preserve"> </w:t>
      </w:r>
      <w:r w:rsidRPr="00197ED5">
        <w:rPr>
          <w:spacing w:val="-2"/>
          <w:sz w:val="24"/>
          <w:szCs w:val="24"/>
        </w:rPr>
        <w:t>о порядке предоставления муниципальной услуги;</w:t>
      </w:r>
    </w:p>
    <w:p w:rsidR="002709EA" w:rsidRPr="00197ED5" w:rsidRDefault="002709EA" w:rsidP="002709EA">
      <w:pPr>
        <w:widowControl w:val="0"/>
        <w:numPr>
          <w:ilvl w:val="0"/>
          <w:numId w:val="1"/>
        </w:numPr>
        <w:shd w:val="clear" w:color="auto" w:fill="FFFFFF"/>
        <w:tabs>
          <w:tab w:val="left" w:pos="538"/>
        </w:tabs>
        <w:autoSpaceDE w:val="0"/>
        <w:autoSpaceDN w:val="0"/>
        <w:adjustRightInd w:val="0"/>
        <w:spacing w:line="317" w:lineRule="exact"/>
        <w:ind w:left="29" w:firstLine="346"/>
        <w:rPr>
          <w:sz w:val="24"/>
          <w:szCs w:val="24"/>
        </w:rPr>
      </w:pPr>
      <w:r w:rsidRPr="00197ED5">
        <w:rPr>
          <w:spacing w:val="-1"/>
          <w:sz w:val="24"/>
          <w:szCs w:val="24"/>
        </w:rPr>
        <w:t xml:space="preserve">-о должностных лицах, ответственных за предоставление муниципальной </w:t>
      </w:r>
      <w:r w:rsidRPr="00197ED5">
        <w:rPr>
          <w:sz w:val="24"/>
          <w:szCs w:val="24"/>
        </w:rPr>
        <w:t>услуги;</w:t>
      </w:r>
    </w:p>
    <w:p w:rsidR="002709EA" w:rsidRPr="00197ED5" w:rsidRDefault="002709EA" w:rsidP="002709EA">
      <w:pPr>
        <w:widowControl w:val="0"/>
        <w:numPr>
          <w:ilvl w:val="0"/>
          <w:numId w:val="1"/>
        </w:numPr>
        <w:shd w:val="clear" w:color="auto" w:fill="FFFFFF"/>
        <w:tabs>
          <w:tab w:val="left" w:pos="538"/>
        </w:tabs>
        <w:autoSpaceDE w:val="0"/>
        <w:autoSpaceDN w:val="0"/>
        <w:adjustRightInd w:val="0"/>
        <w:spacing w:line="317" w:lineRule="exact"/>
        <w:ind w:left="29" w:firstLine="346"/>
        <w:rPr>
          <w:sz w:val="24"/>
          <w:szCs w:val="24"/>
        </w:rPr>
      </w:pPr>
      <w:r w:rsidRPr="00197ED5">
        <w:rPr>
          <w:spacing w:val="-1"/>
          <w:sz w:val="24"/>
          <w:szCs w:val="24"/>
        </w:rPr>
        <w:t>о перечне документов, необходимых для получения муниципальной услуги;</w:t>
      </w:r>
    </w:p>
    <w:p w:rsidR="002709EA" w:rsidRPr="00197ED5" w:rsidRDefault="002709EA" w:rsidP="002709EA">
      <w:pPr>
        <w:widowControl w:val="0"/>
        <w:numPr>
          <w:ilvl w:val="0"/>
          <w:numId w:val="2"/>
        </w:numPr>
        <w:shd w:val="clear" w:color="auto" w:fill="FFFFFF"/>
        <w:tabs>
          <w:tab w:val="left" w:pos="538"/>
        </w:tabs>
        <w:autoSpaceDE w:val="0"/>
        <w:autoSpaceDN w:val="0"/>
        <w:adjustRightInd w:val="0"/>
        <w:spacing w:line="317" w:lineRule="exact"/>
        <w:ind w:left="374"/>
        <w:rPr>
          <w:sz w:val="24"/>
          <w:szCs w:val="24"/>
        </w:rPr>
      </w:pPr>
      <w:r w:rsidRPr="00197ED5">
        <w:rPr>
          <w:spacing w:val="-1"/>
          <w:sz w:val="24"/>
          <w:szCs w:val="24"/>
        </w:rPr>
        <w:t>об основаниях для отказа в предоставлении муниципальной услуги;</w:t>
      </w:r>
    </w:p>
    <w:p w:rsidR="002709EA" w:rsidRPr="00197ED5" w:rsidRDefault="002709EA" w:rsidP="002709EA">
      <w:pPr>
        <w:widowControl w:val="0"/>
        <w:numPr>
          <w:ilvl w:val="0"/>
          <w:numId w:val="6"/>
        </w:numPr>
        <w:shd w:val="clear" w:color="auto" w:fill="FFFFFF"/>
        <w:tabs>
          <w:tab w:val="left" w:pos="682"/>
        </w:tabs>
        <w:autoSpaceDE w:val="0"/>
        <w:autoSpaceDN w:val="0"/>
        <w:adjustRightInd w:val="0"/>
        <w:spacing w:before="5" w:line="317" w:lineRule="exact"/>
        <w:ind w:left="34" w:firstLine="408"/>
        <w:rPr>
          <w:sz w:val="24"/>
          <w:szCs w:val="24"/>
        </w:rPr>
      </w:pPr>
      <w:r w:rsidRPr="00197ED5">
        <w:rPr>
          <w:sz w:val="24"/>
          <w:szCs w:val="24"/>
        </w:rPr>
        <w:t xml:space="preserve">о  порядке  обжалования  действий </w:t>
      </w:r>
      <w:r>
        <w:rPr>
          <w:sz w:val="24"/>
          <w:szCs w:val="24"/>
        </w:rPr>
        <w:t xml:space="preserve"> (бездействия) должностных лиц, </w:t>
      </w:r>
      <w:r w:rsidRPr="00197ED5">
        <w:rPr>
          <w:sz w:val="24"/>
          <w:szCs w:val="24"/>
        </w:rPr>
        <w:t>предоставляющих муниципальную услугу;</w:t>
      </w:r>
    </w:p>
    <w:p w:rsidR="002709EA" w:rsidRPr="00197ED5" w:rsidRDefault="002709EA" w:rsidP="002709EA">
      <w:pPr>
        <w:widowControl w:val="0"/>
        <w:numPr>
          <w:ilvl w:val="0"/>
          <w:numId w:val="6"/>
        </w:numPr>
        <w:shd w:val="clear" w:color="auto" w:fill="FFFFFF"/>
        <w:tabs>
          <w:tab w:val="left" w:pos="682"/>
        </w:tabs>
        <w:autoSpaceDE w:val="0"/>
        <w:autoSpaceDN w:val="0"/>
        <w:adjustRightInd w:val="0"/>
        <w:spacing w:line="317" w:lineRule="exact"/>
        <w:ind w:left="34" w:firstLine="408"/>
        <w:rPr>
          <w:sz w:val="24"/>
          <w:szCs w:val="24"/>
        </w:rPr>
      </w:pPr>
      <w:r w:rsidRPr="00197ED5">
        <w:rPr>
          <w:sz w:val="24"/>
          <w:szCs w:val="24"/>
        </w:rPr>
        <w:t>о действиях заявителя, являющихся основанием для предоставления муниципальной услуги;</w:t>
      </w:r>
    </w:p>
    <w:p w:rsidR="002709EA" w:rsidRPr="00197ED5" w:rsidRDefault="002709EA" w:rsidP="002709EA">
      <w:pPr>
        <w:shd w:val="clear" w:color="auto" w:fill="FFFFFF"/>
        <w:tabs>
          <w:tab w:val="left" w:pos="605"/>
        </w:tabs>
        <w:spacing w:line="317" w:lineRule="exact"/>
        <w:ind w:left="442"/>
        <w:rPr>
          <w:sz w:val="24"/>
          <w:szCs w:val="24"/>
        </w:rPr>
      </w:pPr>
      <w:r w:rsidRPr="00197ED5">
        <w:rPr>
          <w:sz w:val="24"/>
          <w:szCs w:val="24"/>
        </w:rPr>
        <w:t>-</w:t>
      </w:r>
      <w:r w:rsidRPr="00197ED5">
        <w:rPr>
          <w:sz w:val="24"/>
          <w:szCs w:val="24"/>
        </w:rPr>
        <w:tab/>
      </w:r>
      <w:r w:rsidRPr="00197ED5">
        <w:rPr>
          <w:spacing w:val="-1"/>
          <w:sz w:val="24"/>
          <w:szCs w:val="24"/>
        </w:rPr>
        <w:t>о результатах оказания муниципальной услуги.</w:t>
      </w:r>
    </w:p>
    <w:p w:rsidR="002709EA" w:rsidRPr="00197ED5" w:rsidRDefault="002709EA" w:rsidP="002709EA">
      <w:pPr>
        <w:widowControl w:val="0"/>
        <w:numPr>
          <w:ilvl w:val="0"/>
          <w:numId w:val="7"/>
        </w:numPr>
        <w:shd w:val="clear" w:color="auto" w:fill="FFFFFF"/>
        <w:tabs>
          <w:tab w:val="left" w:pos="1445"/>
        </w:tabs>
        <w:autoSpaceDE w:val="0"/>
        <w:autoSpaceDN w:val="0"/>
        <w:adjustRightInd w:val="0"/>
        <w:spacing w:line="317" w:lineRule="exact"/>
        <w:ind w:left="5" w:right="14" w:firstLine="571"/>
        <w:jc w:val="both"/>
        <w:rPr>
          <w:spacing w:val="-7"/>
          <w:sz w:val="24"/>
          <w:szCs w:val="24"/>
        </w:rPr>
      </w:pPr>
      <w:r w:rsidRPr="00197ED5">
        <w:rPr>
          <w:sz w:val="24"/>
          <w:szCs w:val="24"/>
        </w:rPr>
        <w:t xml:space="preserve">Информацию о процедуре исполнения муниципальной услуги </w:t>
      </w:r>
      <w:r w:rsidRPr="00197ED5">
        <w:rPr>
          <w:spacing w:val="-1"/>
          <w:sz w:val="24"/>
          <w:szCs w:val="24"/>
        </w:rPr>
        <w:t xml:space="preserve">предоставляют должностные лица, участвующие в исполнении услуги. </w:t>
      </w:r>
      <w:r w:rsidRPr="00197ED5">
        <w:rPr>
          <w:sz w:val="24"/>
          <w:szCs w:val="24"/>
        </w:rPr>
        <w:t xml:space="preserve">Ознакомиться с информацией о предоставлении муниципальной услуги </w:t>
      </w:r>
      <w:r w:rsidRPr="00197ED5">
        <w:rPr>
          <w:spacing w:val="-2"/>
          <w:sz w:val="24"/>
          <w:szCs w:val="24"/>
        </w:rPr>
        <w:t xml:space="preserve">можно при личном или письменном общении с заинтересованными лицами, а </w:t>
      </w:r>
      <w:r w:rsidRPr="00197ED5">
        <w:rPr>
          <w:spacing w:val="-1"/>
          <w:sz w:val="24"/>
          <w:szCs w:val="24"/>
        </w:rPr>
        <w:t xml:space="preserve">также с использованием средств телефонной связи. Должностные лица, осуществляющие индивидуальное устное информирование, принимают все </w:t>
      </w:r>
      <w:r w:rsidRPr="00197ED5">
        <w:rPr>
          <w:sz w:val="24"/>
          <w:szCs w:val="24"/>
        </w:rPr>
        <w:t>необходимые меры для полного и оперативного ответа на поставленные вопросы.</w:t>
      </w:r>
    </w:p>
    <w:p w:rsidR="002709EA" w:rsidRPr="00197ED5" w:rsidRDefault="002709EA" w:rsidP="002709EA">
      <w:pPr>
        <w:widowControl w:val="0"/>
        <w:numPr>
          <w:ilvl w:val="0"/>
          <w:numId w:val="7"/>
        </w:numPr>
        <w:shd w:val="clear" w:color="auto" w:fill="FFFFFF"/>
        <w:tabs>
          <w:tab w:val="left" w:pos="1445"/>
        </w:tabs>
        <w:autoSpaceDE w:val="0"/>
        <w:autoSpaceDN w:val="0"/>
        <w:adjustRightInd w:val="0"/>
        <w:spacing w:line="317" w:lineRule="exact"/>
        <w:ind w:left="5" w:right="19" w:firstLine="571"/>
        <w:jc w:val="both"/>
        <w:rPr>
          <w:spacing w:val="-4"/>
          <w:sz w:val="24"/>
          <w:szCs w:val="24"/>
        </w:rPr>
      </w:pPr>
      <w:r w:rsidRPr="00197ED5">
        <w:rPr>
          <w:sz w:val="24"/>
          <w:szCs w:val="24"/>
        </w:rPr>
        <w:t xml:space="preserve">В случае если для подготовки ответа требуется более продолжительное время, должностное лицо, осуществляющее индивидуальное устное информирование, предлагает заинтересованному лицу обратиться за необходимой информацией в письменном виде либо </w:t>
      </w:r>
      <w:r w:rsidRPr="00197ED5">
        <w:rPr>
          <w:spacing w:val="-1"/>
          <w:sz w:val="24"/>
          <w:szCs w:val="24"/>
        </w:rPr>
        <w:t xml:space="preserve">назначает другое удобное для заинтересованного лица время для устного </w:t>
      </w:r>
      <w:r w:rsidRPr="00197ED5">
        <w:rPr>
          <w:sz w:val="24"/>
          <w:szCs w:val="24"/>
        </w:rPr>
        <w:t>информирования.</w:t>
      </w:r>
    </w:p>
    <w:p w:rsidR="002709EA" w:rsidRPr="00197ED5" w:rsidRDefault="002709EA" w:rsidP="002709EA">
      <w:pPr>
        <w:widowControl w:val="0"/>
        <w:numPr>
          <w:ilvl w:val="0"/>
          <w:numId w:val="7"/>
        </w:numPr>
        <w:shd w:val="clear" w:color="auto" w:fill="FFFFFF"/>
        <w:tabs>
          <w:tab w:val="left" w:pos="1445"/>
        </w:tabs>
        <w:autoSpaceDE w:val="0"/>
        <w:autoSpaceDN w:val="0"/>
        <w:adjustRightInd w:val="0"/>
        <w:spacing w:line="317" w:lineRule="exact"/>
        <w:ind w:left="5" w:right="19" w:firstLine="571"/>
        <w:jc w:val="both"/>
        <w:rPr>
          <w:spacing w:val="-4"/>
          <w:sz w:val="24"/>
          <w:szCs w:val="24"/>
        </w:rPr>
      </w:pPr>
      <w:r w:rsidRPr="00197ED5">
        <w:rPr>
          <w:sz w:val="24"/>
          <w:szCs w:val="24"/>
        </w:rPr>
        <w:t>Письменные обращения заинтересованных лиц о порядке исполнения муниципальной услуги рассматривают должностные лица отдела</w:t>
      </w:r>
      <w:r w:rsidRPr="00197ED5">
        <w:rPr>
          <w:spacing w:val="-2"/>
          <w:sz w:val="24"/>
          <w:szCs w:val="24"/>
        </w:rPr>
        <w:t xml:space="preserve"> культуры, молодежной политики, спорта и туризма, участвующие в ее исполнении, и направляют </w:t>
      </w:r>
      <w:r w:rsidRPr="00197ED5">
        <w:rPr>
          <w:sz w:val="24"/>
          <w:szCs w:val="24"/>
        </w:rPr>
        <w:t xml:space="preserve">письменный ответ на обращение почтовым отправлением, с учетом </w:t>
      </w:r>
      <w:r w:rsidRPr="00197ED5">
        <w:rPr>
          <w:spacing w:val="-1"/>
          <w:sz w:val="24"/>
          <w:szCs w:val="24"/>
        </w:rPr>
        <w:t xml:space="preserve">пожеланий заявителей, в срок, не превышающий 3 рабочих дней со дня </w:t>
      </w:r>
      <w:r w:rsidRPr="00197ED5">
        <w:rPr>
          <w:sz w:val="24"/>
          <w:szCs w:val="24"/>
        </w:rPr>
        <w:t>регистрации обращения.</w:t>
      </w:r>
    </w:p>
    <w:p w:rsidR="002709EA" w:rsidRPr="00197ED5" w:rsidRDefault="002709EA" w:rsidP="002709EA">
      <w:pPr>
        <w:shd w:val="clear" w:color="auto" w:fill="FFFFFF"/>
        <w:tabs>
          <w:tab w:val="left" w:pos="1334"/>
        </w:tabs>
        <w:spacing w:line="317" w:lineRule="exact"/>
        <w:ind w:left="5" w:right="34" w:firstLine="624"/>
        <w:jc w:val="both"/>
        <w:rPr>
          <w:sz w:val="24"/>
          <w:szCs w:val="24"/>
        </w:rPr>
      </w:pPr>
      <w:r w:rsidRPr="00197ED5">
        <w:rPr>
          <w:spacing w:val="-6"/>
          <w:sz w:val="24"/>
          <w:szCs w:val="24"/>
        </w:rPr>
        <w:t>2.1.6</w:t>
      </w:r>
      <w:r w:rsidRPr="00197ED5">
        <w:rPr>
          <w:sz w:val="24"/>
          <w:szCs w:val="24"/>
        </w:rPr>
        <w:tab/>
      </w:r>
      <w:r w:rsidRPr="00197ED5">
        <w:rPr>
          <w:spacing w:val="-1"/>
          <w:sz w:val="24"/>
          <w:szCs w:val="24"/>
        </w:rPr>
        <w:t>При информировании о про</w:t>
      </w:r>
      <w:r>
        <w:rPr>
          <w:spacing w:val="-1"/>
          <w:sz w:val="24"/>
          <w:szCs w:val="24"/>
        </w:rPr>
        <w:t xml:space="preserve">цедуре исполнения муниципальной </w:t>
      </w:r>
      <w:r w:rsidRPr="00197ED5">
        <w:rPr>
          <w:spacing w:val="-1"/>
          <w:sz w:val="24"/>
          <w:szCs w:val="24"/>
        </w:rPr>
        <w:t xml:space="preserve">услуги по телефону должностное лицо отдела культуры, молодежной политики, спорта и туризма, сняв </w:t>
      </w:r>
      <w:r w:rsidRPr="00197ED5">
        <w:rPr>
          <w:sz w:val="24"/>
          <w:szCs w:val="24"/>
        </w:rPr>
        <w:t xml:space="preserve">трубку, должно представиться: фамилия, имя, отчество, должность, предоставляется информация о графике приема лиц, исполняющих </w:t>
      </w:r>
      <w:r w:rsidRPr="00197ED5">
        <w:rPr>
          <w:spacing w:val="-1"/>
          <w:sz w:val="24"/>
          <w:szCs w:val="24"/>
        </w:rPr>
        <w:t xml:space="preserve">муниципальную услугу, точный почтовый и фактический адрес отдела культуры, молодежной политики, спорта и туризма, требования к письменному запросу. Разговор не должен </w:t>
      </w:r>
      <w:r w:rsidRPr="00197ED5">
        <w:rPr>
          <w:sz w:val="24"/>
          <w:szCs w:val="24"/>
        </w:rPr>
        <w:t>продолжаться более 10 минут.</w:t>
      </w:r>
    </w:p>
    <w:p w:rsidR="002709EA" w:rsidRPr="00197ED5" w:rsidRDefault="002709EA" w:rsidP="002709EA">
      <w:pPr>
        <w:shd w:val="clear" w:color="auto" w:fill="FFFFFF"/>
        <w:spacing w:line="317" w:lineRule="exact"/>
        <w:ind w:right="38" w:firstLine="206"/>
        <w:jc w:val="both"/>
        <w:rPr>
          <w:sz w:val="24"/>
          <w:szCs w:val="24"/>
        </w:rPr>
      </w:pPr>
      <w:r w:rsidRPr="00197ED5">
        <w:rPr>
          <w:spacing w:val="-1"/>
          <w:sz w:val="24"/>
          <w:szCs w:val="24"/>
        </w:rPr>
        <w:t xml:space="preserve">При невозможности ответить на поставленный вопрос заинтересованному </w:t>
      </w:r>
      <w:r w:rsidRPr="00197ED5">
        <w:rPr>
          <w:sz w:val="24"/>
          <w:szCs w:val="24"/>
        </w:rPr>
        <w:t>лицу сообщается телефонный номер, по которому можно получить необходимую информацию.</w:t>
      </w:r>
    </w:p>
    <w:p w:rsidR="002709EA" w:rsidRPr="00197ED5" w:rsidRDefault="002709EA" w:rsidP="002709EA">
      <w:pPr>
        <w:shd w:val="clear" w:color="auto" w:fill="FFFFFF"/>
        <w:spacing w:line="317" w:lineRule="exact"/>
        <w:ind w:right="48" w:firstLine="686"/>
        <w:jc w:val="both"/>
        <w:rPr>
          <w:sz w:val="24"/>
          <w:szCs w:val="24"/>
        </w:rPr>
      </w:pPr>
      <w:r>
        <w:rPr>
          <w:sz w:val="24"/>
          <w:szCs w:val="24"/>
        </w:rPr>
        <w:t xml:space="preserve">2.2. </w:t>
      </w:r>
      <w:r w:rsidRPr="00197ED5">
        <w:rPr>
          <w:sz w:val="24"/>
          <w:szCs w:val="24"/>
        </w:rPr>
        <w:t>Информирование о предоставлении муниципальной услуги осуществляется:</w:t>
      </w:r>
    </w:p>
    <w:p w:rsidR="002709EA" w:rsidRPr="00197ED5" w:rsidRDefault="002709EA" w:rsidP="002709EA">
      <w:pPr>
        <w:shd w:val="clear" w:color="auto" w:fill="FFFFFF"/>
        <w:spacing w:line="317" w:lineRule="exact"/>
        <w:ind w:left="34" w:firstLine="691"/>
        <w:jc w:val="both"/>
        <w:rPr>
          <w:sz w:val="24"/>
          <w:szCs w:val="24"/>
        </w:rPr>
      </w:pPr>
      <w:r w:rsidRPr="00197ED5">
        <w:rPr>
          <w:spacing w:val="-1"/>
          <w:sz w:val="24"/>
          <w:szCs w:val="24"/>
        </w:rPr>
        <w:t>-в отделе культуры, молодежной политики, спорта и туризма администрации Пестяковского муниципального района по адресу: п. Пестяки Ивановской области, ул.К.Маркса</w:t>
      </w:r>
      <w:r w:rsidRPr="00197ED5">
        <w:rPr>
          <w:sz w:val="24"/>
          <w:szCs w:val="24"/>
        </w:rPr>
        <w:t>, д.20.</w:t>
      </w:r>
    </w:p>
    <w:p w:rsidR="002709EA" w:rsidRDefault="002709EA" w:rsidP="002709EA">
      <w:pPr>
        <w:shd w:val="clear" w:color="auto" w:fill="FFFFFF"/>
        <w:spacing w:before="5" w:line="317" w:lineRule="exact"/>
        <w:ind w:left="34" w:right="58"/>
        <w:jc w:val="both"/>
        <w:rPr>
          <w:sz w:val="24"/>
          <w:szCs w:val="24"/>
        </w:rPr>
      </w:pPr>
      <w:r w:rsidRPr="00197ED5">
        <w:rPr>
          <w:spacing w:val="-1"/>
          <w:sz w:val="24"/>
          <w:szCs w:val="24"/>
        </w:rPr>
        <w:t xml:space="preserve">Почтовый адрес: 155650 Ивановская область п.Пестяки, ул. К.Маркса, д.20 </w:t>
      </w:r>
      <w:r w:rsidRPr="00197ED5">
        <w:rPr>
          <w:spacing w:val="-2"/>
          <w:sz w:val="24"/>
          <w:szCs w:val="24"/>
        </w:rPr>
        <w:t>Номер телефона для справок и консультаций: тел.</w:t>
      </w:r>
      <w:r>
        <w:rPr>
          <w:spacing w:val="-2"/>
          <w:sz w:val="24"/>
          <w:szCs w:val="24"/>
        </w:rPr>
        <w:t xml:space="preserve">8 </w:t>
      </w:r>
      <w:r w:rsidRPr="00197ED5">
        <w:rPr>
          <w:spacing w:val="-2"/>
          <w:sz w:val="24"/>
          <w:szCs w:val="24"/>
        </w:rPr>
        <w:t xml:space="preserve"> (49346) 2-13-01. </w:t>
      </w:r>
      <w:r w:rsidRPr="00197ED5">
        <w:rPr>
          <w:sz w:val="24"/>
          <w:szCs w:val="24"/>
        </w:rPr>
        <w:t>Факс: 2-13-01.</w:t>
      </w:r>
    </w:p>
    <w:p w:rsidR="002709EA" w:rsidRPr="00D5610A" w:rsidRDefault="002709EA" w:rsidP="002709EA">
      <w:pPr>
        <w:shd w:val="clear" w:color="auto" w:fill="FFFFFF"/>
        <w:spacing w:before="5" w:line="317" w:lineRule="exact"/>
        <w:ind w:left="34" w:right="58"/>
        <w:jc w:val="both"/>
        <w:rPr>
          <w:sz w:val="24"/>
          <w:szCs w:val="24"/>
        </w:rPr>
      </w:pPr>
      <w:r>
        <w:rPr>
          <w:sz w:val="24"/>
          <w:szCs w:val="24"/>
        </w:rPr>
        <w:t>Адрес электронной почты: odmpest@gmail.com.</w:t>
      </w:r>
    </w:p>
    <w:p w:rsidR="002709EA" w:rsidRDefault="002709EA" w:rsidP="002709EA">
      <w:pPr>
        <w:shd w:val="clear" w:color="auto" w:fill="FFFFFF"/>
        <w:spacing w:line="317" w:lineRule="exact"/>
        <w:rPr>
          <w:sz w:val="24"/>
          <w:szCs w:val="24"/>
        </w:rPr>
      </w:pPr>
      <w:r w:rsidRPr="00197ED5">
        <w:rPr>
          <w:sz w:val="24"/>
          <w:szCs w:val="24"/>
        </w:rPr>
        <w:t xml:space="preserve">График работы: понедельник-пятница:   8.00-17.00 </w:t>
      </w:r>
      <w:r>
        <w:rPr>
          <w:sz w:val="24"/>
          <w:szCs w:val="24"/>
        </w:rPr>
        <w:t>, перерыв с 13.00 – 14.00.</w:t>
      </w:r>
      <w:r w:rsidRPr="00197ED5">
        <w:rPr>
          <w:spacing w:val="-4"/>
          <w:sz w:val="24"/>
          <w:szCs w:val="24"/>
        </w:rPr>
        <w:br/>
      </w:r>
      <w:r>
        <w:rPr>
          <w:sz w:val="24"/>
          <w:szCs w:val="24"/>
        </w:rPr>
        <w:t>С</w:t>
      </w:r>
      <w:r w:rsidRPr="00197ED5">
        <w:rPr>
          <w:sz w:val="24"/>
          <w:szCs w:val="24"/>
        </w:rPr>
        <w:t>уббота-воскресенье: выходные дни</w:t>
      </w:r>
      <w:r>
        <w:rPr>
          <w:sz w:val="24"/>
          <w:szCs w:val="24"/>
        </w:rPr>
        <w:t>.</w:t>
      </w:r>
    </w:p>
    <w:p w:rsidR="002709EA" w:rsidRPr="00CA529D" w:rsidRDefault="002709EA" w:rsidP="002709EA">
      <w:pPr>
        <w:shd w:val="clear" w:color="auto" w:fill="FFFFFF"/>
        <w:spacing w:before="5" w:line="317" w:lineRule="exact"/>
        <w:ind w:left="19" w:right="3110" w:firstLine="552"/>
      </w:pPr>
      <w:r w:rsidRPr="00843EAB">
        <w:rPr>
          <w:sz w:val="24"/>
          <w:szCs w:val="24"/>
        </w:rPr>
        <w:t>Максимальное время ожидания в очереди – 15 минут</w:t>
      </w:r>
      <w:r>
        <w:t>.</w:t>
      </w:r>
    </w:p>
    <w:p w:rsidR="002709EA" w:rsidRPr="000633AE" w:rsidRDefault="002709EA" w:rsidP="002709EA">
      <w:pPr>
        <w:spacing w:line="0" w:lineRule="atLeast"/>
        <w:ind w:firstLine="708"/>
        <w:jc w:val="both"/>
        <w:rPr>
          <w:sz w:val="24"/>
          <w:szCs w:val="24"/>
        </w:rPr>
      </w:pPr>
      <w:r w:rsidRPr="000633AE">
        <w:rPr>
          <w:sz w:val="24"/>
          <w:szCs w:val="24"/>
        </w:rPr>
        <w:lastRenderedPageBreak/>
        <w:t xml:space="preserve">2.2.1. Муниципальная услуга предоставляется на бесплатной основе.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2709EA" w:rsidRPr="000633AE" w:rsidRDefault="002709EA" w:rsidP="002709EA">
      <w:pPr>
        <w:spacing w:line="0" w:lineRule="atLeast"/>
        <w:ind w:firstLine="708"/>
        <w:jc w:val="both"/>
        <w:rPr>
          <w:sz w:val="24"/>
          <w:szCs w:val="24"/>
        </w:rPr>
      </w:pPr>
      <w:r w:rsidRPr="000633AE">
        <w:rPr>
          <w:sz w:val="24"/>
          <w:szCs w:val="24"/>
        </w:rPr>
        <w:t>Срок регистрации запроса заявителя о предоставлении  муниципальной услуги составляет не более 10 минут.</w:t>
      </w:r>
    </w:p>
    <w:p w:rsidR="002709EA" w:rsidRPr="00CD397A" w:rsidRDefault="002709EA" w:rsidP="002709EA">
      <w:pPr>
        <w:spacing w:line="0" w:lineRule="atLeast"/>
        <w:ind w:left="708" w:firstLine="75"/>
        <w:jc w:val="both"/>
        <w:rPr>
          <w:sz w:val="24"/>
          <w:szCs w:val="24"/>
        </w:rPr>
      </w:pPr>
    </w:p>
    <w:p w:rsidR="002709EA" w:rsidRDefault="002709EA" w:rsidP="002709EA">
      <w:pPr>
        <w:shd w:val="clear" w:color="auto" w:fill="FFFFFF"/>
        <w:spacing w:line="317" w:lineRule="exact"/>
        <w:rPr>
          <w:sz w:val="24"/>
          <w:szCs w:val="24"/>
        </w:rPr>
      </w:pPr>
    </w:p>
    <w:p w:rsidR="002709EA" w:rsidRDefault="002709EA" w:rsidP="002709EA">
      <w:pPr>
        <w:shd w:val="clear" w:color="auto" w:fill="FFFFFF"/>
        <w:spacing w:line="317" w:lineRule="exact"/>
        <w:jc w:val="center"/>
        <w:rPr>
          <w:sz w:val="24"/>
          <w:szCs w:val="24"/>
        </w:rPr>
      </w:pPr>
      <w:r>
        <w:rPr>
          <w:sz w:val="24"/>
          <w:szCs w:val="24"/>
        </w:rPr>
        <w:t>2.3. Перечень оснований для приостановления в предоставлении</w:t>
      </w:r>
    </w:p>
    <w:p w:rsidR="002709EA" w:rsidRDefault="002709EA" w:rsidP="002709EA">
      <w:pPr>
        <w:shd w:val="clear" w:color="auto" w:fill="FFFFFF"/>
        <w:spacing w:line="317" w:lineRule="exact"/>
        <w:jc w:val="center"/>
        <w:rPr>
          <w:sz w:val="24"/>
          <w:szCs w:val="24"/>
        </w:rPr>
      </w:pPr>
      <w:r>
        <w:rPr>
          <w:sz w:val="24"/>
          <w:szCs w:val="24"/>
        </w:rPr>
        <w:t>муниципальной услуги</w:t>
      </w:r>
    </w:p>
    <w:p w:rsidR="002709EA" w:rsidRDefault="002709EA" w:rsidP="002709EA">
      <w:pPr>
        <w:shd w:val="clear" w:color="auto" w:fill="FFFFFF"/>
        <w:spacing w:line="317" w:lineRule="exact"/>
        <w:jc w:val="center"/>
        <w:rPr>
          <w:sz w:val="24"/>
          <w:szCs w:val="24"/>
        </w:rPr>
      </w:pPr>
    </w:p>
    <w:p w:rsidR="002709EA" w:rsidRDefault="002709EA" w:rsidP="002709EA">
      <w:pPr>
        <w:shd w:val="clear" w:color="auto" w:fill="FFFFFF"/>
        <w:spacing w:line="317" w:lineRule="exact"/>
        <w:jc w:val="both"/>
        <w:rPr>
          <w:sz w:val="24"/>
          <w:szCs w:val="24"/>
        </w:rPr>
      </w:pPr>
      <w:r>
        <w:rPr>
          <w:sz w:val="24"/>
          <w:szCs w:val="24"/>
        </w:rPr>
        <w:t xml:space="preserve">    Основаниями для отказа в предоставлении муниципальной услуги являются:</w:t>
      </w:r>
    </w:p>
    <w:p w:rsidR="002709EA" w:rsidRDefault="002709EA" w:rsidP="002709EA">
      <w:pPr>
        <w:shd w:val="clear" w:color="auto" w:fill="FFFFFF"/>
        <w:spacing w:line="317" w:lineRule="exact"/>
        <w:jc w:val="both"/>
        <w:rPr>
          <w:sz w:val="24"/>
          <w:szCs w:val="24"/>
        </w:rPr>
      </w:pPr>
      <w:r>
        <w:rPr>
          <w:sz w:val="24"/>
          <w:szCs w:val="24"/>
        </w:rPr>
        <w:t xml:space="preserve"> - собственная инициатива гражданина;</w:t>
      </w:r>
    </w:p>
    <w:p w:rsidR="002709EA" w:rsidRDefault="002709EA" w:rsidP="002709EA">
      <w:pPr>
        <w:shd w:val="clear" w:color="auto" w:fill="FFFFFF"/>
        <w:spacing w:line="317" w:lineRule="exact"/>
        <w:jc w:val="both"/>
        <w:rPr>
          <w:sz w:val="24"/>
          <w:szCs w:val="24"/>
        </w:rPr>
      </w:pPr>
      <w:r>
        <w:rPr>
          <w:sz w:val="24"/>
          <w:szCs w:val="24"/>
        </w:rPr>
        <w:t>- если обращение ( запрос) не содержат наименование фамилии, имени, отчества гражданина;</w:t>
      </w:r>
    </w:p>
    <w:p w:rsidR="002709EA" w:rsidRDefault="002709EA" w:rsidP="002709EA">
      <w:pPr>
        <w:shd w:val="clear" w:color="auto" w:fill="FFFFFF"/>
        <w:spacing w:line="317" w:lineRule="exact"/>
        <w:jc w:val="both"/>
        <w:rPr>
          <w:sz w:val="24"/>
          <w:szCs w:val="24"/>
        </w:rPr>
      </w:pPr>
      <w:r>
        <w:rPr>
          <w:sz w:val="24"/>
          <w:szCs w:val="24"/>
        </w:rPr>
        <w:t>- если текстовое письменное обращение ( запрос) не поддается прочтению, о чем сообщается заявителю, направившему обращение;</w:t>
      </w:r>
    </w:p>
    <w:p w:rsidR="002709EA" w:rsidRDefault="002709EA" w:rsidP="002709EA">
      <w:pPr>
        <w:shd w:val="clear" w:color="auto" w:fill="FFFFFF"/>
        <w:spacing w:line="317" w:lineRule="exact"/>
        <w:jc w:val="both"/>
        <w:rPr>
          <w:sz w:val="24"/>
          <w:szCs w:val="24"/>
        </w:rPr>
      </w:pPr>
    </w:p>
    <w:p w:rsidR="002709EA" w:rsidRDefault="002709EA" w:rsidP="002709EA">
      <w:pPr>
        <w:shd w:val="clear" w:color="auto" w:fill="FFFFFF"/>
        <w:spacing w:line="317" w:lineRule="exact"/>
        <w:rPr>
          <w:spacing w:val="-1"/>
          <w:sz w:val="24"/>
          <w:szCs w:val="24"/>
        </w:rPr>
      </w:pPr>
      <w:r>
        <w:rPr>
          <w:sz w:val="24"/>
          <w:szCs w:val="24"/>
        </w:rPr>
        <w:t xml:space="preserve">                      </w:t>
      </w:r>
      <w:r w:rsidRPr="00197ED5">
        <w:rPr>
          <w:spacing w:val="-1"/>
          <w:sz w:val="24"/>
          <w:szCs w:val="24"/>
        </w:rPr>
        <w:t>2.4 Требования к местам пред</w:t>
      </w:r>
      <w:r>
        <w:rPr>
          <w:spacing w:val="-1"/>
          <w:sz w:val="24"/>
          <w:szCs w:val="24"/>
        </w:rPr>
        <w:t>оставления муниципальной услуги</w:t>
      </w:r>
    </w:p>
    <w:p w:rsidR="002709EA" w:rsidRPr="00197ED5" w:rsidRDefault="002709EA" w:rsidP="002709EA">
      <w:pPr>
        <w:shd w:val="clear" w:color="auto" w:fill="FFFFFF"/>
        <w:spacing w:line="317" w:lineRule="exact"/>
        <w:rPr>
          <w:sz w:val="24"/>
          <w:szCs w:val="24"/>
        </w:rPr>
      </w:pPr>
    </w:p>
    <w:p w:rsidR="002709EA" w:rsidRPr="00197ED5" w:rsidRDefault="002709EA" w:rsidP="002709EA">
      <w:pPr>
        <w:shd w:val="clear" w:color="auto" w:fill="FFFFFF"/>
        <w:tabs>
          <w:tab w:val="left" w:pos="1445"/>
        </w:tabs>
        <w:spacing w:line="317" w:lineRule="exact"/>
        <w:ind w:left="19" w:right="19" w:firstLine="547"/>
        <w:jc w:val="both"/>
        <w:rPr>
          <w:sz w:val="24"/>
          <w:szCs w:val="24"/>
        </w:rPr>
      </w:pPr>
      <w:r w:rsidRPr="00197ED5">
        <w:rPr>
          <w:spacing w:val="-11"/>
          <w:sz w:val="24"/>
          <w:szCs w:val="24"/>
        </w:rPr>
        <w:t>2.4.1</w:t>
      </w:r>
      <w:r w:rsidRPr="00197ED5">
        <w:rPr>
          <w:sz w:val="24"/>
          <w:szCs w:val="24"/>
        </w:rPr>
        <w:tab/>
        <w:t>Вход в помещение должен быть оборудован информационной табличкой (вывеской).</w:t>
      </w:r>
    </w:p>
    <w:p w:rsidR="002709EA" w:rsidRPr="00197ED5" w:rsidRDefault="002709EA" w:rsidP="002709EA">
      <w:pPr>
        <w:widowControl w:val="0"/>
        <w:numPr>
          <w:ilvl w:val="0"/>
          <w:numId w:val="8"/>
        </w:numPr>
        <w:shd w:val="clear" w:color="auto" w:fill="FFFFFF"/>
        <w:tabs>
          <w:tab w:val="left" w:pos="1272"/>
        </w:tabs>
        <w:autoSpaceDE w:val="0"/>
        <w:autoSpaceDN w:val="0"/>
        <w:adjustRightInd w:val="0"/>
        <w:spacing w:line="317" w:lineRule="exact"/>
        <w:ind w:left="10" w:right="24" w:firstLine="552"/>
        <w:jc w:val="both"/>
        <w:rPr>
          <w:spacing w:val="-8"/>
          <w:sz w:val="24"/>
          <w:szCs w:val="24"/>
        </w:rPr>
      </w:pPr>
      <w:r w:rsidRPr="00197ED5">
        <w:rPr>
          <w:spacing w:val="-1"/>
          <w:sz w:val="24"/>
          <w:szCs w:val="24"/>
        </w:rPr>
        <w:t xml:space="preserve">Рабочие места должностных лиц, осуществляющих исполнение </w:t>
      </w:r>
      <w:r w:rsidRPr="00197ED5">
        <w:rPr>
          <w:sz w:val="24"/>
          <w:szCs w:val="24"/>
        </w:rPr>
        <w:t xml:space="preserve">муниципальной услуги, оборудуются рабочими столами и стульями, </w:t>
      </w:r>
      <w:r w:rsidRPr="00197ED5">
        <w:rPr>
          <w:spacing w:val="-2"/>
          <w:sz w:val="24"/>
          <w:szCs w:val="24"/>
        </w:rPr>
        <w:t xml:space="preserve">персональными компьютерами, оргтехникой, позволяющей своевременно и в </w:t>
      </w:r>
      <w:r w:rsidRPr="00197ED5">
        <w:rPr>
          <w:spacing w:val="-1"/>
          <w:sz w:val="24"/>
          <w:szCs w:val="24"/>
        </w:rPr>
        <w:t>полном объеме осуществлять исполнение муниципальной услуги.</w:t>
      </w:r>
    </w:p>
    <w:p w:rsidR="002709EA" w:rsidRDefault="002709EA" w:rsidP="002709EA">
      <w:pPr>
        <w:shd w:val="clear" w:color="auto" w:fill="FFFFFF"/>
        <w:spacing w:line="317" w:lineRule="exact"/>
        <w:ind w:left="10" w:right="29" w:firstLine="480"/>
        <w:jc w:val="both"/>
        <w:rPr>
          <w:sz w:val="24"/>
          <w:szCs w:val="24"/>
        </w:rPr>
      </w:pPr>
      <w:r>
        <w:rPr>
          <w:sz w:val="24"/>
          <w:szCs w:val="24"/>
        </w:rPr>
        <w:t xml:space="preserve">   </w:t>
      </w:r>
    </w:p>
    <w:p w:rsidR="002709EA" w:rsidRPr="00197ED5" w:rsidRDefault="002709EA" w:rsidP="002709EA">
      <w:pPr>
        <w:shd w:val="clear" w:color="auto" w:fill="FFFFFF"/>
        <w:spacing w:line="317" w:lineRule="exact"/>
        <w:ind w:left="10" w:right="29" w:firstLine="480"/>
        <w:jc w:val="both"/>
        <w:rPr>
          <w:sz w:val="24"/>
          <w:szCs w:val="24"/>
        </w:rPr>
      </w:pPr>
      <w:r>
        <w:rPr>
          <w:sz w:val="24"/>
          <w:szCs w:val="24"/>
        </w:rPr>
        <w:t xml:space="preserve">  </w:t>
      </w:r>
      <w:r w:rsidRPr="00197ED5">
        <w:rPr>
          <w:sz w:val="24"/>
          <w:szCs w:val="24"/>
        </w:rPr>
        <w:t>2.5 Требования к  местам проведения</w:t>
      </w:r>
      <w:r w:rsidRPr="00197ED5">
        <w:rPr>
          <w:spacing w:val="-1"/>
          <w:sz w:val="24"/>
          <w:szCs w:val="24"/>
        </w:rPr>
        <w:t xml:space="preserve">   мероприятий с детьми и молодежью:</w:t>
      </w:r>
    </w:p>
    <w:p w:rsidR="002709EA" w:rsidRPr="00197ED5" w:rsidRDefault="002709EA" w:rsidP="002709EA">
      <w:pPr>
        <w:shd w:val="clear" w:color="auto" w:fill="FFFFFF"/>
        <w:tabs>
          <w:tab w:val="left" w:pos="936"/>
        </w:tabs>
        <w:spacing w:line="317" w:lineRule="exact"/>
        <w:ind w:left="5" w:right="34" w:firstLine="547"/>
        <w:jc w:val="both"/>
        <w:rPr>
          <w:sz w:val="24"/>
          <w:szCs w:val="24"/>
        </w:rPr>
      </w:pPr>
      <w:r w:rsidRPr="00197ED5">
        <w:rPr>
          <w:sz w:val="24"/>
          <w:szCs w:val="24"/>
        </w:rPr>
        <w:t>-</w:t>
      </w:r>
      <w:r w:rsidRPr="00197ED5">
        <w:rPr>
          <w:sz w:val="24"/>
          <w:szCs w:val="24"/>
        </w:rPr>
        <w:tab/>
        <w:t xml:space="preserve">наличие информационных </w:t>
      </w:r>
      <w:r>
        <w:rPr>
          <w:sz w:val="24"/>
          <w:szCs w:val="24"/>
        </w:rPr>
        <w:t xml:space="preserve">стендов о предоставлении данной </w:t>
      </w:r>
      <w:r w:rsidRPr="00197ED5">
        <w:rPr>
          <w:sz w:val="24"/>
          <w:szCs w:val="24"/>
        </w:rPr>
        <w:t>муниципальной услуги;</w:t>
      </w:r>
    </w:p>
    <w:p w:rsidR="002709EA" w:rsidRDefault="002709EA" w:rsidP="002709EA">
      <w:pPr>
        <w:shd w:val="clear" w:color="auto" w:fill="FFFFFF"/>
        <w:tabs>
          <w:tab w:val="left" w:pos="782"/>
        </w:tabs>
        <w:spacing w:line="317" w:lineRule="exact"/>
        <w:ind w:right="34" w:firstLine="552"/>
        <w:jc w:val="both"/>
        <w:rPr>
          <w:spacing w:val="-1"/>
          <w:sz w:val="24"/>
          <w:szCs w:val="24"/>
        </w:rPr>
      </w:pPr>
      <w:r w:rsidRPr="00197ED5">
        <w:rPr>
          <w:sz w:val="24"/>
          <w:szCs w:val="24"/>
        </w:rPr>
        <w:t>-</w:t>
      </w:r>
      <w:r w:rsidRPr="00197ED5">
        <w:rPr>
          <w:sz w:val="24"/>
          <w:szCs w:val="24"/>
        </w:rPr>
        <w:tab/>
      </w:r>
      <w:r w:rsidRPr="00197ED5">
        <w:rPr>
          <w:spacing w:val="-1"/>
          <w:sz w:val="24"/>
          <w:szCs w:val="24"/>
        </w:rPr>
        <w:t>не менее чем за две недели до п</w:t>
      </w:r>
      <w:r>
        <w:rPr>
          <w:spacing w:val="-1"/>
          <w:sz w:val="24"/>
          <w:szCs w:val="24"/>
        </w:rPr>
        <w:t xml:space="preserve">роведения массового мероприятия </w:t>
      </w:r>
      <w:r w:rsidRPr="00197ED5">
        <w:rPr>
          <w:spacing w:val="-1"/>
          <w:sz w:val="24"/>
          <w:szCs w:val="24"/>
        </w:rPr>
        <w:t>уведомить органы внутренних дел  с целью обеспечения охраны</w:t>
      </w:r>
      <w:r>
        <w:rPr>
          <w:spacing w:val="-1"/>
          <w:sz w:val="24"/>
          <w:szCs w:val="24"/>
        </w:rPr>
        <w:t xml:space="preserve"> </w:t>
      </w:r>
      <w:r w:rsidRPr="00197ED5">
        <w:rPr>
          <w:spacing w:val="-2"/>
          <w:sz w:val="24"/>
          <w:szCs w:val="24"/>
        </w:rPr>
        <w:t>общественного порядка; при проведении массовых мероприятий с детьми и</w:t>
      </w:r>
      <w:r>
        <w:rPr>
          <w:spacing w:val="-2"/>
          <w:sz w:val="24"/>
          <w:szCs w:val="24"/>
        </w:rPr>
        <w:t xml:space="preserve"> </w:t>
      </w:r>
      <w:r w:rsidRPr="00197ED5">
        <w:rPr>
          <w:sz w:val="24"/>
          <w:szCs w:val="24"/>
        </w:rPr>
        <w:t>молодежью вне помещения уведомить ПЧ-48, центральную районную</w:t>
      </w:r>
      <w:r>
        <w:rPr>
          <w:sz w:val="24"/>
          <w:szCs w:val="24"/>
        </w:rPr>
        <w:t xml:space="preserve"> </w:t>
      </w:r>
      <w:r w:rsidRPr="00197ED5">
        <w:rPr>
          <w:spacing w:val="-1"/>
          <w:sz w:val="24"/>
          <w:szCs w:val="24"/>
        </w:rPr>
        <w:t>больницу, отдел внутренних дел о времени и месте проведения массового мероприятия.</w:t>
      </w:r>
    </w:p>
    <w:p w:rsidR="002709EA" w:rsidRPr="00EA48E9" w:rsidRDefault="002709EA" w:rsidP="002709EA">
      <w:pPr>
        <w:jc w:val="both"/>
        <w:rPr>
          <w:sz w:val="24"/>
          <w:szCs w:val="24"/>
        </w:rPr>
      </w:pPr>
      <w:r>
        <w:rPr>
          <w:spacing w:val="-1"/>
          <w:sz w:val="24"/>
          <w:szCs w:val="24"/>
        </w:rPr>
        <w:t xml:space="preserve">          2.6. Услуга предоставляется с учетом доступности для маломомобильных групп населения.</w:t>
      </w:r>
      <w:r w:rsidRPr="00EA48E9">
        <w:t xml:space="preserve"> </w:t>
      </w:r>
      <w:r w:rsidRPr="00EA48E9">
        <w:rPr>
          <w:sz w:val="24"/>
          <w:szCs w:val="24"/>
        </w:rPr>
        <w:t>Прием граждан осуществляется в помещениях, в которых для лиц с ограниченными условиями здоровья созданы:</w:t>
      </w:r>
    </w:p>
    <w:p w:rsidR="002709EA" w:rsidRPr="00EA48E9" w:rsidRDefault="002709EA" w:rsidP="002709EA">
      <w:pPr>
        <w:jc w:val="both"/>
        <w:rPr>
          <w:color w:val="353842"/>
          <w:sz w:val="24"/>
          <w:szCs w:val="24"/>
          <w:shd w:val="clear" w:color="auto" w:fill="F0F0F0"/>
        </w:rPr>
      </w:pPr>
      <w:r w:rsidRPr="00EA48E9">
        <w:rPr>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709EA" w:rsidRPr="00EA48E9" w:rsidRDefault="002709EA" w:rsidP="002709EA">
      <w:pPr>
        <w:jc w:val="both"/>
        <w:rPr>
          <w:sz w:val="24"/>
          <w:szCs w:val="24"/>
        </w:rPr>
      </w:pPr>
      <w:r w:rsidRPr="00EA48E9">
        <w:rPr>
          <w:sz w:val="24"/>
          <w:szCs w:val="24"/>
        </w:rPr>
        <w:t xml:space="preserve">-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 </w:t>
      </w:r>
    </w:p>
    <w:p w:rsidR="002709EA" w:rsidRPr="00EA48E9" w:rsidRDefault="002709EA" w:rsidP="002709EA">
      <w:pPr>
        <w:jc w:val="both"/>
        <w:rPr>
          <w:sz w:val="24"/>
          <w:szCs w:val="24"/>
        </w:rPr>
      </w:pPr>
      <w:r w:rsidRPr="00EA48E9">
        <w:rPr>
          <w:sz w:val="24"/>
          <w:szCs w:val="24"/>
        </w:rPr>
        <w:t>-сопровождение инвалидов, имеющих стойкие расстройства функции зрения и самостоятельного передвижения;</w:t>
      </w:r>
    </w:p>
    <w:p w:rsidR="002709EA" w:rsidRPr="00EA48E9" w:rsidRDefault="002709EA" w:rsidP="002709EA">
      <w:pPr>
        <w:ind w:firstLine="708"/>
        <w:jc w:val="both"/>
        <w:rPr>
          <w:sz w:val="24"/>
          <w:szCs w:val="24"/>
        </w:rPr>
      </w:pPr>
      <w:r w:rsidRPr="00EA48E9">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 помещения), в которых предоставляются услуги и к услугам с учетом ограничений их жизнедеятельности;</w:t>
      </w:r>
    </w:p>
    <w:p w:rsidR="002709EA" w:rsidRPr="00EA48E9" w:rsidRDefault="002709EA" w:rsidP="002709EA">
      <w:pPr>
        <w:rPr>
          <w:sz w:val="24"/>
          <w:szCs w:val="24"/>
        </w:rPr>
      </w:pPr>
      <w:r w:rsidRPr="00EA48E9">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09EA" w:rsidRPr="00EA48E9" w:rsidRDefault="002709EA" w:rsidP="002709EA">
      <w:pPr>
        <w:rPr>
          <w:sz w:val="24"/>
          <w:szCs w:val="24"/>
        </w:rPr>
      </w:pPr>
      <w:r w:rsidRPr="00EA48E9">
        <w:rPr>
          <w:sz w:val="24"/>
          <w:szCs w:val="24"/>
        </w:rPr>
        <w:t>- допуск сурдопереводчика и тифлосурдопереводчика;</w:t>
      </w:r>
    </w:p>
    <w:p w:rsidR="002709EA" w:rsidRPr="00EA48E9" w:rsidRDefault="002709EA" w:rsidP="002709EA">
      <w:pPr>
        <w:rPr>
          <w:sz w:val="24"/>
          <w:szCs w:val="24"/>
        </w:rPr>
      </w:pPr>
      <w:r w:rsidRPr="00EA48E9">
        <w:rPr>
          <w:sz w:val="24"/>
          <w:szCs w:val="24"/>
        </w:rPr>
        <w:t>- допуск собаки – проводника на объекты (здания, помещения), в которых предоставляются услуги;</w:t>
      </w:r>
    </w:p>
    <w:p w:rsidR="002709EA" w:rsidRDefault="002709EA" w:rsidP="002709EA">
      <w:pPr>
        <w:shd w:val="clear" w:color="auto" w:fill="FFFFFF"/>
        <w:tabs>
          <w:tab w:val="left" w:pos="782"/>
        </w:tabs>
        <w:spacing w:line="317" w:lineRule="exact"/>
        <w:ind w:right="34" w:firstLine="552"/>
        <w:jc w:val="both"/>
        <w:rPr>
          <w:sz w:val="24"/>
          <w:szCs w:val="24"/>
        </w:rPr>
      </w:pPr>
      <w:r w:rsidRPr="00EA48E9">
        <w:rPr>
          <w:sz w:val="24"/>
          <w:szCs w:val="24"/>
        </w:rPr>
        <w:t>- оказание инвалидам помощи в преодолении барьеров, мешающих получению ими услуг наравне с другими лицами</w:t>
      </w:r>
    </w:p>
    <w:p w:rsidR="002709EA" w:rsidRPr="00EA48E9" w:rsidRDefault="002709EA" w:rsidP="002709EA">
      <w:pPr>
        <w:pStyle w:val="a3"/>
        <w:shd w:val="clear" w:color="auto" w:fill="FFFFFF"/>
        <w:spacing w:after="0"/>
        <w:jc w:val="both"/>
        <w:rPr>
          <w:bCs/>
          <w:color w:val="000000"/>
        </w:rPr>
      </w:pPr>
      <w:r w:rsidRPr="00EA48E9">
        <w:rPr>
          <w:bCs/>
          <w:color w:val="000000"/>
        </w:rPr>
        <w:t xml:space="preserve">         2.7. Показатели доступности и качества предоставления муниципальной услуги</w:t>
      </w:r>
    </w:p>
    <w:p w:rsidR="002709EA" w:rsidRPr="00EA48E9" w:rsidRDefault="002709EA" w:rsidP="002709EA">
      <w:pPr>
        <w:pStyle w:val="a3"/>
        <w:shd w:val="clear" w:color="auto" w:fill="FFFFFF"/>
        <w:spacing w:after="0"/>
        <w:jc w:val="both"/>
        <w:rPr>
          <w:color w:val="000000"/>
        </w:rPr>
      </w:pPr>
      <w:r w:rsidRPr="00EA48E9">
        <w:rPr>
          <w:color w:val="000000"/>
        </w:rPr>
        <w:t xml:space="preserve"> Показателями доступности предоставления муниципальной услуги являются:</w:t>
      </w:r>
    </w:p>
    <w:p w:rsidR="002709EA" w:rsidRPr="00EA48E9" w:rsidRDefault="002709EA" w:rsidP="002709EA">
      <w:pPr>
        <w:pStyle w:val="a3"/>
        <w:shd w:val="clear" w:color="auto" w:fill="FFFFFF"/>
        <w:spacing w:after="0"/>
        <w:jc w:val="both"/>
        <w:rPr>
          <w:color w:val="333333"/>
        </w:rPr>
      </w:pPr>
      <w:r w:rsidRPr="00EA48E9">
        <w:rPr>
          <w:color w:val="333333"/>
        </w:rPr>
        <w:t>-наличие исчерпывающей информации о способах, порядке и сроках предоставления муниципальной услуги на информационных стендах,  в сети Интернет;</w:t>
      </w:r>
    </w:p>
    <w:p w:rsidR="002709EA" w:rsidRPr="00EA48E9" w:rsidRDefault="002709EA" w:rsidP="002709EA">
      <w:pPr>
        <w:pStyle w:val="a3"/>
        <w:shd w:val="clear" w:color="auto" w:fill="FFFFFF"/>
        <w:spacing w:after="0"/>
        <w:jc w:val="both"/>
        <w:rPr>
          <w:color w:val="333333"/>
        </w:rPr>
      </w:pPr>
      <w:r w:rsidRPr="00EA48E9">
        <w:rPr>
          <w:color w:val="333333"/>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2709EA" w:rsidRPr="00EA48E9" w:rsidRDefault="002709EA" w:rsidP="002709EA">
      <w:pPr>
        <w:pStyle w:val="a3"/>
        <w:shd w:val="clear" w:color="auto" w:fill="FFFFFF"/>
        <w:spacing w:after="0"/>
        <w:jc w:val="both"/>
        <w:rPr>
          <w:color w:val="333333"/>
        </w:rPr>
      </w:pPr>
      <w:r w:rsidRPr="00EA48E9">
        <w:rPr>
          <w:color w:val="333333"/>
        </w:rPr>
        <w:t>- взаимодействие заявителя с сотрудником в случае получения заявителем консультации на приеме;</w:t>
      </w:r>
    </w:p>
    <w:p w:rsidR="002709EA" w:rsidRPr="00EA48E9" w:rsidRDefault="002709EA" w:rsidP="002709EA">
      <w:pPr>
        <w:pStyle w:val="a3"/>
        <w:shd w:val="clear" w:color="auto" w:fill="FFFFFF"/>
        <w:spacing w:after="0"/>
        <w:jc w:val="both"/>
        <w:rPr>
          <w:color w:val="000000"/>
        </w:rPr>
      </w:pPr>
      <w:r w:rsidRPr="00EA48E9">
        <w:rPr>
          <w:color w:val="333333"/>
        </w:rPr>
        <w:t xml:space="preserve">- наличие необходимого и достаточного количества сотрудников, а также помещений, в </w:t>
      </w:r>
      <w:r w:rsidRPr="00EA48E9">
        <w:rPr>
          <w:color w:val="000000"/>
        </w:rPr>
        <w:t>которых осуществляется прием документов от заявителей (их представителей), выдача документов заявителю, в целях соблюдения установленных Административным регламентом сроков предоставления муниципальной услуги.</w:t>
      </w:r>
    </w:p>
    <w:p w:rsidR="002709EA" w:rsidRPr="00EA48E9" w:rsidRDefault="002709EA" w:rsidP="002709EA">
      <w:pPr>
        <w:pStyle w:val="a3"/>
        <w:shd w:val="clear" w:color="auto" w:fill="FFFFFF"/>
        <w:spacing w:after="0"/>
        <w:jc w:val="both"/>
        <w:rPr>
          <w:color w:val="000000"/>
        </w:rPr>
      </w:pPr>
      <w:r w:rsidRPr="00EA48E9">
        <w:rPr>
          <w:color w:val="000000"/>
        </w:rPr>
        <w:t>Качество предоставления муниципальной услуги характеризуется отсутствием:</w:t>
      </w:r>
    </w:p>
    <w:p w:rsidR="002709EA" w:rsidRPr="00EA48E9" w:rsidRDefault="002709EA" w:rsidP="002709EA">
      <w:pPr>
        <w:pStyle w:val="a3"/>
        <w:shd w:val="clear" w:color="auto" w:fill="FFFFFF"/>
        <w:spacing w:after="0"/>
        <w:jc w:val="both"/>
        <w:rPr>
          <w:color w:val="000000"/>
        </w:rPr>
      </w:pPr>
      <w:r w:rsidRPr="00EA48E9">
        <w:rPr>
          <w:color w:val="000000"/>
        </w:rPr>
        <w:t>- очередей при приеме и выдаче документов заявителям (их представителям);</w:t>
      </w:r>
    </w:p>
    <w:p w:rsidR="002709EA" w:rsidRPr="00EA48E9" w:rsidRDefault="002709EA" w:rsidP="002709EA">
      <w:pPr>
        <w:pStyle w:val="a3"/>
        <w:shd w:val="clear" w:color="auto" w:fill="FFFFFF"/>
        <w:spacing w:after="0"/>
        <w:jc w:val="both"/>
        <w:rPr>
          <w:color w:val="000000"/>
        </w:rPr>
      </w:pPr>
      <w:r w:rsidRPr="00EA48E9">
        <w:rPr>
          <w:color w:val="000000"/>
        </w:rPr>
        <w:t>- нарушений сроков предоставления муниципальной услуги;</w:t>
      </w:r>
    </w:p>
    <w:p w:rsidR="002709EA" w:rsidRDefault="002709EA" w:rsidP="002709EA">
      <w:pPr>
        <w:shd w:val="clear" w:color="auto" w:fill="FFFFFF"/>
        <w:tabs>
          <w:tab w:val="left" w:pos="782"/>
        </w:tabs>
        <w:spacing w:line="317" w:lineRule="exact"/>
        <w:ind w:right="34" w:firstLine="552"/>
        <w:jc w:val="both"/>
        <w:rPr>
          <w:color w:val="000000"/>
          <w:sz w:val="24"/>
          <w:szCs w:val="24"/>
        </w:rPr>
      </w:pPr>
      <w:r w:rsidRPr="00EA48E9">
        <w:rPr>
          <w:color w:val="000000"/>
          <w:sz w:val="24"/>
          <w:szCs w:val="24"/>
        </w:rPr>
        <w:t>- жалоб на действия (бездействие) специалистов, предоставляющих муниципальную услугу</w:t>
      </w:r>
      <w:r>
        <w:rPr>
          <w:color w:val="000000"/>
          <w:sz w:val="24"/>
          <w:szCs w:val="24"/>
        </w:rPr>
        <w:t>.</w:t>
      </w:r>
    </w:p>
    <w:p w:rsidR="002709EA" w:rsidRPr="00EA48E9" w:rsidRDefault="002709EA" w:rsidP="002709EA">
      <w:pPr>
        <w:shd w:val="clear" w:color="auto" w:fill="FFFFFF"/>
        <w:tabs>
          <w:tab w:val="left" w:pos="782"/>
        </w:tabs>
        <w:spacing w:line="317" w:lineRule="exact"/>
        <w:ind w:right="34" w:firstLine="552"/>
        <w:jc w:val="both"/>
        <w:rPr>
          <w:sz w:val="24"/>
          <w:szCs w:val="24"/>
        </w:rPr>
      </w:pPr>
      <w:r>
        <w:rPr>
          <w:sz w:val="24"/>
          <w:szCs w:val="24"/>
        </w:rPr>
        <w:t xml:space="preserve">  </w:t>
      </w:r>
      <w:r w:rsidRPr="00EA48E9">
        <w:rPr>
          <w:sz w:val="24"/>
          <w:szCs w:val="24"/>
        </w:rPr>
        <w:t>2.8.</w:t>
      </w:r>
      <w:r w:rsidRPr="00EA48E9">
        <w:rPr>
          <w:bCs/>
          <w:color w:val="333333"/>
          <w:sz w:val="24"/>
          <w:szCs w:val="24"/>
          <w:shd w:val="clear" w:color="auto" w:fill="FFFFFF"/>
        </w:rPr>
        <w:t>Срок</w:t>
      </w:r>
      <w:r w:rsidRPr="00EA48E9">
        <w:rPr>
          <w:rStyle w:val="apple-converted-space"/>
          <w:color w:val="333333"/>
          <w:sz w:val="24"/>
          <w:szCs w:val="24"/>
          <w:shd w:val="clear" w:color="auto" w:fill="FFFFFF"/>
        </w:rPr>
        <w:t> </w:t>
      </w:r>
      <w:r w:rsidRPr="00EA48E9">
        <w:rPr>
          <w:bCs/>
          <w:color w:val="333333"/>
          <w:sz w:val="24"/>
          <w:szCs w:val="24"/>
          <w:shd w:val="clear" w:color="auto" w:fill="FFFFFF"/>
        </w:rPr>
        <w:t>предоставления</w:t>
      </w:r>
      <w:r w:rsidRPr="00EA48E9">
        <w:rPr>
          <w:rStyle w:val="apple-converted-space"/>
          <w:color w:val="333333"/>
          <w:sz w:val="24"/>
          <w:szCs w:val="24"/>
          <w:shd w:val="clear" w:color="auto" w:fill="FFFFFF"/>
        </w:rPr>
        <w:t> </w:t>
      </w:r>
      <w:r w:rsidRPr="00EA48E9">
        <w:rPr>
          <w:bCs/>
          <w:color w:val="333333"/>
          <w:sz w:val="24"/>
          <w:szCs w:val="24"/>
          <w:shd w:val="clear" w:color="auto" w:fill="FFFFFF"/>
        </w:rPr>
        <w:t>муниципальной</w:t>
      </w:r>
      <w:r w:rsidRPr="00EA48E9">
        <w:rPr>
          <w:rStyle w:val="apple-converted-space"/>
          <w:color w:val="333333"/>
          <w:sz w:val="24"/>
          <w:szCs w:val="24"/>
          <w:shd w:val="clear" w:color="auto" w:fill="FFFFFF"/>
        </w:rPr>
        <w:t> </w:t>
      </w:r>
      <w:r w:rsidRPr="00EA48E9">
        <w:rPr>
          <w:bCs/>
          <w:color w:val="333333"/>
          <w:sz w:val="24"/>
          <w:szCs w:val="24"/>
          <w:shd w:val="clear" w:color="auto" w:fill="FFFFFF"/>
        </w:rPr>
        <w:t>услуги</w:t>
      </w:r>
      <w:r w:rsidRPr="00EA48E9">
        <w:rPr>
          <w:rStyle w:val="apple-converted-space"/>
          <w:color w:val="333333"/>
          <w:sz w:val="24"/>
          <w:szCs w:val="24"/>
          <w:shd w:val="clear" w:color="auto" w:fill="FFFFFF"/>
        </w:rPr>
        <w:t> </w:t>
      </w:r>
      <w:r w:rsidRPr="00EA48E9">
        <w:rPr>
          <w:bCs/>
          <w:color w:val="333333"/>
          <w:sz w:val="24"/>
          <w:szCs w:val="24"/>
          <w:shd w:val="clear" w:color="auto" w:fill="FFFFFF"/>
        </w:rPr>
        <w:t>не</w:t>
      </w:r>
      <w:r w:rsidRPr="00EA48E9">
        <w:rPr>
          <w:rStyle w:val="apple-converted-space"/>
          <w:color w:val="333333"/>
          <w:sz w:val="24"/>
          <w:szCs w:val="24"/>
          <w:shd w:val="clear" w:color="auto" w:fill="FFFFFF"/>
        </w:rPr>
        <w:t> </w:t>
      </w:r>
      <w:r w:rsidRPr="00EA48E9">
        <w:rPr>
          <w:bCs/>
          <w:color w:val="333333"/>
          <w:sz w:val="24"/>
          <w:szCs w:val="24"/>
          <w:shd w:val="clear" w:color="auto" w:fill="FFFFFF"/>
        </w:rPr>
        <w:t>должен</w:t>
      </w:r>
      <w:r w:rsidRPr="00EA48E9">
        <w:rPr>
          <w:rStyle w:val="apple-converted-space"/>
          <w:color w:val="333333"/>
          <w:sz w:val="24"/>
          <w:szCs w:val="24"/>
          <w:shd w:val="clear" w:color="auto" w:fill="FFFFFF"/>
        </w:rPr>
        <w:t> </w:t>
      </w:r>
      <w:r w:rsidRPr="00EA48E9">
        <w:rPr>
          <w:bCs/>
          <w:color w:val="333333"/>
          <w:sz w:val="24"/>
          <w:szCs w:val="24"/>
          <w:shd w:val="clear" w:color="auto" w:fill="FFFFFF"/>
        </w:rPr>
        <w:t>превышать</w:t>
      </w:r>
      <w:r w:rsidRPr="00EA48E9">
        <w:rPr>
          <w:rStyle w:val="apple-converted-space"/>
          <w:color w:val="333333"/>
          <w:sz w:val="24"/>
          <w:szCs w:val="24"/>
          <w:shd w:val="clear" w:color="auto" w:fill="FFFFFF"/>
        </w:rPr>
        <w:t> </w:t>
      </w:r>
      <w:r w:rsidRPr="00EA48E9">
        <w:rPr>
          <w:bCs/>
          <w:color w:val="333333"/>
          <w:sz w:val="24"/>
          <w:szCs w:val="24"/>
          <w:shd w:val="clear" w:color="auto" w:fill="FFFFFF"/>
        </w:rPr>
        <w:t xml:space="preserve">30 </w:t>
      </w:r>
      <w:r w:rsidRPr="00EA48E9">
        <w:rPr>
          <w:color w:val="333333"/>
          <w:sz w:val="24"/>
          <w:szCs w:val="24"/>
          <w:shd w:val="clear" w:color="auto" w:fill="FFFFFF"/>
        </w:rPr>
        <w:t>календарных</w:t>
      </w:r>
      <w:r w:rsidRPr="00EA48E9">
        <w:rPr>
          <w:rStyle w:val="apple-converted-space"/>
          <w:color w:val="333333"/>
          <w:sz w:val="24"/>
          <w:szCs w:val="24"/>
          <w:shd w:val="clear" w:color="auto" w:fill="FFFFFF"/>
        </w:rPr>
        <w:t> </w:t>
      </w:r>
      <w:r w:rsidRPr="00EA48E9">
        <w:rPr>
          <w:bCs/>
          <w:color w:val="333333"/>
          <w:sz w:val="24"/>
          <w:szCs w:val="24"/>
          <w:shd w:val="clear" w:color="auto" w:fill="FFFFFF"/>
        </w:rPr>
        <w:t>дней</w:t>
      </w:r>
      <w:r w:rsidRPr="00EA48E9">
        <w:rPr>
          <w:rStyle w:val="apple-converted-space"/>
          <w:color w:val="333333"/>
          <w:sz w:val="24"/>
          <w:szCs w:val="24"/>
          <w:shd w:val="clear" w:color="auto" w:fill="FFFFFF"/>
        </w:rPr>
        <w:t> </w:t>
      </w:r>
      <w:r w:rsidRPr="00EA48E9">
        <w:rPr>
          <w:color w:val="333333"/>
          <w:sz w:val="24"/>
          <w:szCs w:val="24"/>
          <w:shd w:val="clear" w:color="auto" w:fill="FFFFFF"/>
        </w:rPr>
        <w:t>со</w:t>
      </w:r>
      <w:r w:rsidRPr="00EA48E9">
        <w:rPr>
          <w:rStyle w:val="apple-converted-space"/>
          <w:color w:val="333333"/>
          <w:sz w:val="24"/>
          <w:szCs w:val="24"/>
          <w:shd w:val="clear" w:color="auto" w:fill="FFFFFF"/>
        </w:rPr>
        <w:t> </w:t>
      </w:r>
      <w:r w:rsidRPr="00EA48E9">
        <w:rPr>
          <w:bCs/>
          <w:color w:val="333333"/>
          <w:sz w:val="24"/>
          <w:szCs w:val="24"/>
          <w:shd w:val="clear" w:color="auto" w:fill="FFFFFF"/>
        </w:rPr>
        <w:t>дня</w:t>
      </w:r>
      <w:r w:rsidRPr="00EA48E9">
        <w:rPr>
          <w:rStyle w:val="apple-converted-space"/>
          <w:color w:val="333333"/>
          <w:sz w:val="24"/>
          <w:szCs w:val="24"/>
          <w:shd w:val="clear" w:color="auto" w:fill="FFFFFF"/>
        </w:rPr>
        <w:t> </w:t>
      </w:r>
      <w:r w:rsidRPr="00EA48E9">
        <w:rPr>
          <w:color w:val="333333"/>
          <w:sz w:val="24"/>
          <w:szCs w:val="24"/>
          <w:shd w:val="clear" w:color="auto" w:fill="FFFFFF"/>
        </w:rPr>
        <w:t>регистрации запроса</w:t>
      </w:r>
    </w:p>
    <w:p w:rsidR="002709EA" w:rsidRPr="00EA48E9" w:rsidRDefault="002709EA" w:rsidP="002709EA">
      <w:pPr>
        <w:shd w:val="clear" w:color="auto" w:fill="FFFFFF"/>
        <w:ind w:left="29"/>
        <w:jc w:val="center"/>
        <w:rPr>
          <w:bCs/>
          <w:sz w:val="24"/>
          <w:szCs w:val="24"/>
        </w:rPr>
      </w:pPr>
    </w:p>
    <w:p w:rsidR="002709EA" w:rsidRPr="002B0ADB" w:rsidRDefault="002709EA" w:rsidP="002709EA">
      <w:pPr>
        <w:spacing w:line="0" w:lineRule="atLeast"/>
        <w:ind w:firstLine="708"/>
        <w:jc w:val="both"/>
        <w:rPr>
          <w:sz w:val="24"/>
          <w:szCs w:val="24"/>
        </w:rPr>
      </w:pPr>
      <w:r w:rsidRPr="002B0ADB">
        <w:rPr>
          <w:bCs/>
          <w:sz w:val="24"/>
          <w:szCs w:val="24"/>
        </w:rPr>
        <w:t>3.</w:t>
      </w:r>
      <w:r w:rsidRPr="002B0ADB">
        <w:rPr>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многофункциональных центрах.</w:t>
      </w:r>
    </w:p>
    <w:p w:rsidR="002709EA" w:rsidRPr="002B0ADB" w:rsidRDefault="002709EA" w:rsidP="002709EA">
      <w:pPr>
        <w:shd w:val="clear" w:color="auto" w:fill="FFFFFF"/>
        <w:spacing w:line="317" w:lineRule="exact"/>
        <w:rPr>
          <w:sz w:val="24"/>
          <w:szCs w:val="24"/>
        </w:rPr>
      </w:pPr>
    </w:p>
    <w:p w:rsidR="002709EA" w:rsidRPr="00197ED5" w:rsidRDefault="002709EA" w:rsidP="002709EA">
      <w:pPr>
        <w:shd w:val="clear" w:color="auto" w:fill="FFFFFF"/>
        <w:ind w:left="29"/>
        <w:jc w:val="center"/>
        <w:rPr>
          <w:sz w:val="24"/>
          <w:szCs w:val="24"/>
        </w:rPr>
      </w:pPr>
    </w:p>
    <w:p w:rsidR="002709EA" w:rsidRPr="00197ED5" w:rsidRDefault="002709EA" w:rsidP="002709EA">
      <w:pPr>
        <w:shd w:val="clear" w:color="auto" w:fill="FFFFFF"/>
        <w:spacing w:line="317" w:lineRule="exact"/>
        <w:ind w:left="43" w:right="5" w:firstLine="547"/>
        <w:jc w:val="both"/>
        <w:rPr>
          <w:sz w:val="24"/>
          <w:szCs w:val="24"/>
        </w:rPr>
      </w:pPr>
      <w:r w:rsidRPr="00197ED5">
        <w:rPr>
          <w:spacing w:val="-2"/>
          <w:sz w:val="24"/>
          <w:szCs w:val="24"/>
        </w:rPr>
        <w:t xml:space="preserve">3.1. Исполнение  муниципальной услуги </w:t>
      </w:r>
      <w:r w:rsidRPr="00197ED5">
        <w:rPr>
          <w:sz w:val="24"/>
          <w:szCs w:val="24"/>
        </w:rPr>
        <w:t>включает следующие административные процедуры:</w:t>
      </w:r>
    </w:p>
    <w:p w:rsidR="002709EA" w:rsidRPr="00197ED5" w:rsidRDefault="002709EA" w:rsidP="002709EA">
      <w:pPr>
        <w:shd w:val="clear" w:color="auto" w:fill="FFFFFF"/>
        <w:spacing w:before="5" w:line="317" w:lineRule="exact"/>
        <w:ind w:left="29" w:firstLine="485"/>
        <w:jc w:val="both"/>
        <w:rPr>
          <w:sz w:val="24"/>
          <w:szCs w:val="24"/>
        </w:rPr>
      </w:pPr>
      <w:r w:rsidRPr="00197ED5">
        <w:rPr>
          <w:sz w:val="24"/>
          <w:szCs w:val="24"/>
        </w:rPr>
        <w:t xml:space="preserve">3.1.1. Планирование мероприятий: отделом культуры, молодежной политики, спорта и туризма </w:t>
      </w:r>
      <w:r w:rsidRPr="00197ED5">
        <w:rPr>
          <w:spacing w:val="-1"/>
          <w:sz w:val="24"/>
          <w:szCs w:val="24"/>
        </w:rPr>
        <w:t>ежегодно в срок до 30 декабря составляется План основных районных  мероприятий для детей и молодежи, в соответствии с программой «Молодежная политика»;</w:t>
      </w:r>
    </w:p>
    <w:p w:rsidR="002709EA" w:rsidRPr="00197ED5" w:rsidRDefault="002709EA" w:rsidP="002709EA">
      <w:pPr>
        <w:shd w:val="clear" w:color="auto" w:fill="FFFFFF"/>
        <w:spacing w:before="5" w:line="317" w:lineRule="exact"/>
        <w:ind w:left="29" w:right="5" w:firstLine="413"/>
        <w:jc w:val="both"/>
        <w:rPr>
          <w:sz w:val="24"/>
          <w:szCs w:val="24"/>
        </w:rPr>
      </w:pPr>
      <w:r w:rsidRPr="00197ED5">
        <w:rPr>
          <w:sz w:val="24"/>
          <w:szCs w:val="24"/>
        </w:rPr>
        <w:t xml:space="preserve">3.1.2 Подготовка проектов муниципальных правовых актов </w:t>
      </w:r>
      <w:r w:rsidRPr="00197ED5">
        <w:rPr>
          <w:spacing w:val="-1"/>
          <w:sz w:val="24"/>
          <w:szCs w:val="24"/>
        </w:rPr>
        <w:t xml:space="preserve">администрации Пестяковского муниципального района, регулирующих </w:t>
      </w:r>
      <w:r w:rsidRPr="00197ED5">
        <w:rPr>
          <w:sz w:val="24"/>
          <w:szCs w:val="24"/>
        </w:rPr>
        <w:t>организацию и осуществление мероприятий  по работе с детьми и молодежью;</w:t>
      </w:r>
    </w:p>
    <w:p w:rsidR="002709EA" w:rsidRPr="00197ED5" w:rsidRDefault="002709EA" w:rsidP="002709EA">
      <w:pPr>
        <w:shd w:val="clear" w:color="auto" w:fill="FFFFFF"/>
        <w:tabs>
          <w:tab w:val="left" w:pos="1214"/>
        </w:tabs>
        <w:spacing w:before="5" w:line="317" w:lineRule="exact"/>
        <w:ind w:left="24" w:right="14" w:firstLine="490"/>
        <w:jc w:val="both"/>
        <w:rPr>
          <w:sz w:val="24"/>
          <w:szCs w:val="24"/>
        </w:rPr>
      </w:pPr>
      <w:r w:rsidRPr="00197ED5">
        <w:rPr>
          <w:spacing w:val="-9"/>
          <w:sz w:val="24"/>
          <w:szCs w:val="24"/>
        </w:rPr>
        <w:t>3.1.3</w:t>
      </w:r>
      <w:r w:rsidRPr="00197ED5">
        <w:rPr>
          <w:sz w:val="24"/>
          <w:szCs w:val="24"/>
        </w:rPr>
        <w:tab/>
      </w:r>
      <w:r w:rsidRPr="00197ED5">
        <w:rPr>
          <w:spacing w:val="-1"/>
          <w:sz w:val="24"/>
          <w:szCs w:val="24"/>
        </w:rPr>
        <w:t xml:space="preserve">Подготовку и издание приказов отдела культуры, молодежной политики, спорта и туризма, </w:t>
      </w:r>
      <w:r w:rsidRPr="00197ED5">
        <w:rPr>
          <w:sz w:val="24"/>
          <w:szCs w:val="24"/>
        </w:rPr>
        <w:t>регулирующих организацию и осуществление мероприятий по работе с детьми и молодежью;</w:t>
      </w:r>
    </w:p>
    <w:p w:rsidR="002709EA" w:rsidRPr="00197ED5" w:rsidRDefault="002709EA" w:rsidP="002709EA">
      <w:pPr>
        <w:shd w:val="clear" w:color="auto" w:fill="FFFFFF"/>
        <w:tabs>
          <w:tab w:val="left" w:pos="1474"/>
        </w:tabs>
        <w:spacing w:line="322" w:lineRule="exact"/>
        <w:ind w:left="29" w:right="10" w:firstLine="485"/>
        <w:jc w:val="both"/>
        <w:rPr>
          <w:sz w:val="24"/>
          <w:szCs w:val="24"/>
        </w:rPr>
      </w:pPr>
      <w:r w:rsidRPr="00197ED5">
        <w:rPr>
          <w:spacing w:val="-6"/>
          <w:sz w:val="24"/>
          <w:szCs w:val="24"/>
        </w:rPr>
        <w:t>3.1.4</w:t>
      </w:r>
      <w:r>
        <w:rPr>
          <w:spacing w:val="-6"/>
          <w:sz w:val="24"/>
          <w:szCs w:val="24"/>
        </w:rPr>
        <w:t>.</w:t>
      </w:r>
      <w:r w:rsidRPr="00197ED5">
        <w:rPr>
          <w:sz w:val="24"/>
          <w:szCs w:val="24"/>
        </w:rPr>
        <w:tab/>
        <w:t>Проведение массовых мероприятий с детьми и молодежью;</w:t>
      </w:r>
    </w:p>
    <w:p w:rsidR="002709EA" w:rsidRDefault="002709EA" w:rsidP="002709EA">
      <w:pPr>
        <w:shd w:val="clear" w:color="auto" w:fill="FFFFFF"/>
        <w:tabs>
          <w:tab w:val="left" w:pos="1147"/>
        </w:tabs>
        <w:spacing w:line="322" w:lineRule="exact"/>
        <w:ind w:left="29" w:right="14" w:firstLine="485"/>
        <w:jc w:val="both"/>
        <w:rPr>
          <w:sz w:val="24"/>
          <w:szCs w:val="24"/>
        </w:rPr>
      </w:pPr>
      <w:r w:rsidRPr="00197ED5">
        <w:rPr>
          <w:spacing w:val="-9"/>
          <w:sz w:val="24"/>
          <w:szCs w:val="24"/>
        </w:rPr>
        <w:t>3.1.5</w:t>
      </w:r>
      <w:r>
        <w:rPr>
          <w:spacing w:val="-9"/>
          <w:sz w:val="24"/>
          <w:szCs w:val="24"/>
        </w:rPr>
        <w:t>.</w:t>
      </w:r>
      <w:r w:rsidRPr="00197ED5">
        <w:rPr>
          <w:sz w:val="24"/>
          <w:szCs w:val="24"/>
        </w:rPr>
        <w:tab/>
      </w:r>
      <w:r w:rsidRPr="00197ED5">
        <w:rPr>
          <w:spacing w:val="-3"/>
          <w:sz w:val="24"/>
          <w:szCs w:val="24"/>
        </w:rPr>
        <w:t>Обеспечение условий образовательным учреждениям, учреждениям</w:t>
      </w:r>
      <w:r>
        <w:rPr>
          <w:spacing w:val="-3"/>
          <w:sz w:val="24"/>
          <w:szCs w:val="24"/>
        </w:rPr>
        <w:t xml:space="preserve"> </w:t>
      </w:r>
      <w:r w:rsidRPr="00197ED5">
        <w:rPr>
          <w:sz w:val="24"/>
          <w:szCs w:val="24"/>
        </w:rPr>
        <w:t>культуры и спорта, учреждениям социальной защиты населения, для</w:t>
      </w:r>
      <w:r>
        <w:rPr>
          <w:sz w:val="24"/>
          <w:szCs w:val="24"/>
        </w:rPr>
        <w:t xml:space="preserve"> </w:t>
      </w:r>
      <w:r w:rsidRPr="00197ED5">
        <w:rPr>
          <w:spacing w:val="-2"/>
          <w:sz w:val="24"/>
          <w:szCs w:val="24"/>
        </w:rPr>
        <w:t>взаимодействия с молодежными и детски</w:t>
      </w:r>
      <w:r>
        <w:rPr>
          <w:spacing w:val="-2"/>
          <w:sz w:val="24"/>
          <w:szCs w:val="24"/>
        </w:rPr>
        <w:t xml:space="preserve">ми общественными объединениями, </w:t>
      </w:r>
      <w:r w:rsidRPr="00197ED5">
        <w:rPr>
          <w:spacing w:val="-2"/>
          <w:sz w:val="24"/>
          <w:szCs w:val="24"/>
        </w:rPr>
        <w:t>иными организациями уполномоченными выполнять конкретные действия по</w:t>
      </w:r>
      <w:r>
        <w:rPr>
          <w:spacing w:val="-2"/>
          <w:sz w:val="24"/>
          <w:szCs w:val="24"/>
        </w:rPr>
        <w:t xml:space="preserve"> </w:t>
      </w:r>
      <w:r w:rsidRPr="00197ED5">
        <w:rPr>
          <w:sz w:val="24"/>
          <w:szCs w:val="24"/>
        </w:rPr>
        <w:t>организации мероприятий с детьми и молодежью.</w:t>
      </w:r>
    </w:p>
    <w:p w:rsidR="002709EA" w:rsidRPr="002B0ADB" w:rsidRDefault="002709EA" w:rsidP="002709EA">
      <w:pPr>
        <w:pStyle w:val="3"/>
        <w:shd w:val="clear" w:color="auto" w:fill="FFFFFF"/>
        <w:spacing w:line="240" w:lineRule="auto"/>
        <w:jc w:val="both"/>
        <w:textAlignment w:val="baseline"/>
        <w:rPr>
          <w:bCs/>
          <w:color w:val="4C4C4C"/>
          <w:spacing w:val="2"/>
          <w:sz w:val="24"/>
          <w:szCs w:val="24"/>
          <w:lang w:val="ru-RU"/>
        </w:rPr>
      </w:pPr>
      <w:r>
        <w:rPr>
          <w:bCs/>
          <w:color w:val="4C4C4C"/>
          <w:spacing w:val="2"/>
          <w:sz w:val="28"/>
          <w:szCs w:val="28"/>
          <w:lang w:val="ru-RU"/>
        </w:rPr>
        <w:lastRenderedPageBreak/>
        <w:t xml:space="preserve">      </w:t>
      </w:r>
      <w:r w:rsidRPr="002B0ADB">
        <w:rPr>
          <w:bCs/>
          <w:color w:val="4C4C4C"/>
          <w:spacing w:val="2"/>
          <w:sz w:val="24"/>
          <w:szCs w:val="24"/>
          <w:lang w:val="ru-RU"/>
        </w:rPr>
        <w:t xml:space="preserve">3.2. </w:t>
      </w:r>
      <w:r w:rsidRPr="002B0ADB">
        <w:rPr>
          <w:bCs/>
          <w:color w:val="4C4C4C"/>
          <w:spacing w:val="2"/>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Pr="002B0ADB">
        <w:rPr>
          <w:bCs/>
          <w:color w:val="4C4C4C"/>
          <w:spacing w:val="2"/>
          <w:sz w:val="24"/>
          <w:szCs w:val="24"/>
          <w:lang w:val="ru-RU"/>
        </w:rPr>
        <w:t>Ивановской</w:t>
      </w:r>
      <w:r w:rsidRPr="002B0ADB">
        <w:rPr>
          <w:bCs/>
          <w:color w:val="4C4C4C"/>
          <w:spacing w:val="2"/>
          <w:sz w:val="24"/>
          <w:szCs w:val="24"/>
        </w:rP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r w:rsidRPr="002B0ADB">
        <w:rPr>
          <w:bCs/>
          <w:color w:val="4C4C4C"/>
          <w:spacing w:val="2"/>
          <w:sz w:val="24"/>
          <w:szCs w:val="24"/>
          <w:lang w:val="ru-RU"/>
        </w:rPr>
        <w:t>.</w:t>
      </w:r>
    </w:p>
    <w:p w:rsidR="002709EA" w:rsidRPr="002B0ADB" w:rsidRDefault="002709EA" w:rsidP="002709EA">
      <w:pPr>
        <w:rPr>
          <w:color w:val="2D2D2D"/>
          <w:spacing w:val="2"/>
          <w:sz w:val="24"/>
          <w:szCs w:val="24"/>
        </w:rPr>
      </w:pPr>
      <w:r w:rsidRPr="002B0ADB">
        <w:rPr>
          <w:sz w:val="24"/>
          <w:szCs w:val="24"/>
        </w:rPr>
        <w:t xml:space="preserve">         -</w:t>
      </w:r>
      <w:r w:rsidRPr="002B0ADB">
        <w:rPr>
          <w:color w:val="2D2D2D"/>
          <w:spacing w:val="2"/>
          <w:sz w:val="24"/>
          <w:szCs w:val="24"/>
        </w:rPr>
        <w:t>В целях организации и проведения мероприятий для детей  молодежи составляется и утверждаются годовой  план работы.</w:t>
      </w:r>
    </w:p>
    <w:p w:rsidR="002709EA" w:rsidRPr="002B0ADB" w:rsidRDefault="002709EA" w:rsidP="002709EA">
      <w:pPr>
        <w:ind w:firstLine="708"/>
        <w:jc w:val="both"/>
        <w:rPr>
          <w:color w:val="2D2D2D"/>
          <w:spacing w:val="2"/>
          <w:sz w:val="24"/>
          <w:szCs w:val="24"/>
        </w:rPr>
      </w:pPr>
      <w:r w:rsidRPr="002B0ADB">
        <w:rPr>
          <w:sz w:val="24"/>
          <w:szCs w:val="24"/>
        </w:rPr>
        <w:t xml:space="preserve">3.3. </w:t>
      </w:r>
      <w:r w:rsidRPr="002B0ADB">
        <w:rPr>
          <w:bCs/>
          <w:color w:val="4C4C4C"/>
          <w:spacing w:val="2"/>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r w:rsidRPr="002B0ADB">
        <w:rPr>
          <w:color w:val="2D2D2D"/>
          <w:spacing w:val="2"/>
          <w:sz w:val="24"/>
          <w:szCs w:val="24"/>
        </w:rPr>
        <w:br/>
        <w:t xml:space="preserve">    - Документы, необходимые для предоставления муниципальной услуги, которые находятся в распоряжении органов и организаций, отсутствуют.</w:t>
      </w:r>
    </w:p>
    <w:p w:rsidR="002709EA" w:rsidRPr="002B0ADB" w:rsidRDefault="002709EA" w:rsidP="002709EA">
      <w:pPr>
        <w:ind w:firstLine="708"/>
        <w:jc w:val="both"/>
        <w:rPr>
          <w:color w:val="4C4C4C"/>
          <w:spacing w:val="2"/>
          <w:sz w:val="24"/>
          <w:szCs w:val="24"/>
        </w:rPr>
      </w:pPr>
      <w:r>
        <w:rPr>
          <w:color w:val="2D2D2D"/>
          <w:spacing w:val="2"/>
          <w:sz w:val="24"/>
          <w:szCs w:val="24"/>
        </w:rPr>
        <w:t>3</w:t>
      </w:r>
      <w:r w:rsidRPr="002B0ADB">
        <w:rPr>
          <w:color w:val="2D2D2D"/>
          <w:spacing w:val="2"/>
          <w:sz w:val="24"/>
          <w:szCs w:val="24"/>
        </w:rPr>
        <w:t>.4.</w:t>
      </w:r>
      <w:r w:rsidRPr="002B0ADB">
        <w:rPr>
          <w:bCs/>
          <w:color w:val="4C4C4C"/>
          <w:spacing w:val="2"/>
          <w:sz w:val="24"/>
          <w:szCs w:val="24"/>
        </w:rPr>
        <w:t>Исчерпывающий перечень оснований для отказа в приеме документов, необходимых для предоставления муниципальной услуги</w:t>
      </w:r>
    </w:p>
    <w:p w:rsidR="002709EA" w:rsidRDefault="002709EA" w:rsidP="002709EA">
      <w:pPr>
        <w:shd w:val="clear" w:color="auto" w:fill="FFFFFF"/>
        <w:tabs>
          <w:tab w:val="left" w:pos="1147"/>
        </w:tabs>
        <w:spacing w:line="322" w:lineRule="exact"/>
        <w:ind w:left="29" w:right="14" w:firstLine="485"/>
        <w:jc w:val="both"/>
        <w:rPr>
          <w:color w:val="2D2D2D"/>
          <w:spacing w:val="2"/>
          <w:sz w:val="24"/>
          <w:szCs w:val="24"/>
        </w:rPr>
      </w:pPr>
      <w:r w:rsidRPr="002B0ADB">
        <w:rPr>
          <w:color w:val="2D2D2D"/>
          <w:spacing w:val="2"/>
          <w:sz w:val="24"/>
          <w:szCs w:val="24"/>
        </w:rPr>
        <w:t xml:space="preserve">         -  Основания для отказа в приеме документов не предусмотрены</w:t>
      </w:r>
      <w:r>
        <w:rPr>
          <w:color w:val="2D2D2D"/>
          <w:spacing w:val="2"/>
          <w:sz w:val="24"/>
          <w:szCs w:val="24"/>
        </w:rPr>
        <w:t>.</w:t>
      </w:r>
    </w:p>
    <w:p w:rsidR="002709EA" w:rsidRPr="001A3F3E" w:rsidRDefault="002709EA" w:rsidP="002709EA">
      <w:pPr>
        <w:shd w:val="clear" w:color="auto" w:fill="FFFFFF"/>
        <w:tabs>
          <w:tab w:val="left" w:pos="1147"/>
        </w:tabs>
        <w:spacing w:line="322" w:lineRule="exact"/>
        <w:ind w:left="29" w:right="14" w:firstLine="485"/>
        <w:jc w:val="both"/>
        <w:rPr>
          <w:sz w:val="24"/>
          <w:szCs w:val="24"/>
        </w:rPr>
      </w:pPr>
      <w:r w:rsidRPr="001A3F3E">
        <w:rPr>
          <w:bCs/>
          <w:color w:val="4C4C4C"/>
          <w:spacing w:val="2"/>
          <w:sz w:val="24"/>
          <w:szCs w:val="24"/>
        </w:rPr>
        <w:t>3.5.</w:t>
      </w:r>
      <w:r w:rsidRPr="001A3F3E">
        <w:rPr>
          <w:rFonts w:eastAsia="Calibri"/>
          <w:bCs/>
          <w:sz w:val="24"/>
          <w:szCs w:val="24"/>
        </w:rPr>
        <w:t xml:space="preserve"> В электронном виде и многофункциональных центрах административные процедуры не предоставляются</w:t>
      </w:r>
    </w:p>
    <w:p w:rsidR="002709EA" w:rsidRPr="00EA48E9" w:rsidRDefault="002709EA" w:rsidP="002709EA">
      <w:pPr>
        <w:shd w:val="clear" w:color="auto" w:fill="FFFFFF"/>
        <w:spacing w:before="317" w:line="322" w:lineRule="exact"/>
        <w:ind w:left="2126" w:right="518" w:hanging="1190"/>
        <w:rPr>
          <w:sz w:val="24"/>
          <w:szCs w:val="24"/>
        </w:rPr>
      </w:pPr>
      <w:r w:rsidRPr="00EA48E9">
        <w:rPr>
          <w:bCs/>
          <w:spacing w:val="-3"/>
          <w:sz w:val="24"/>
          <w:szCs w:val="24"/>
        </w:rPr>
        <w:t>4.</w:t>
      </w:r>
      <w:r w:rsidRPr="00EA48E9">
        <w:rPr>
          <w:sz w:val="24"/>
          <w:szCs w:val="24"/>
        </w:rPr>
        <w:t>Формы контроля за исполнением административного регламента</w:t>
      </w:r>
      <w:r w:rsidRPr="00EA48E9">
        <w:rPr>
          <w:bCs/>
          <w:spacing w:val="-3"/>
          <w:sz w:val="24"/>
          <w:szCs w:val="24"/>
        </w:rPr>
        <w:t xml:space="preserve"> </w:t>
      </w:r>
    </w:p>
    <w:p w:rsidR="002709EA" w:rsidRPr="00197ED5" w:rsidRDefault="002709EA" w:rsidP="002709EA">
      <w:pPr>
        <w:shd w:val="clear" w:color="auto" w:fill="FFFFFF"/>
        <w:spacing w:before="178" w:line="322" w:lineRule="exact"/>
        <w:ind w:left="10" w:right="24" w:firstLine="686"/>
        <w:jc w:val="both"/>
        <w:rPr>
          <w:sz w:val="24"/>
          <w:szCs w:val="24"/>
        </w:rPr>
      </w:pPr>
      <w:r w:rsidRPr="00197ED5">
        <w:rPr>
          <w:sz w:val="24"/>
          <w:szCs w:val="24"/>
        </w:rPr>
        <w:t xml:space="preserve">4.1 Текущий контроль за соблюдением порядка исполнения функций </w:t>
      </w:r>
      <w:r w:rsidRPr="00197ED5">
        <w:rPr>
          <w:spacing w:val="-1"/>
          <w:sz w:val="24"/>
          <w:szCs w:val="24"/>
        </w:rPr>
        <w:t xml:space="preserve">по предоставлению муниципальной услуги осуществляется должностными </w:t>
      </w:r>
      <w:r w:rsidRPr="00197ED5">
        <w:rPr>
          <w:spacing w:val="-2"/>
          <w:sz w:val="24"/>
          <w:szCs w:val="24"/>
        </w:rPr>
        <w:t xml:space="preserve">лицами Отдела, ответственными за организацию работы по исполнению </w:t>
      </w:r>
      <w:r w:rsidRPr="00197ED5">
        <w:rPr>
          <w:sz w:val="24"/>
          <w:szCs w:val="24"/>
        </w:rPr>
        <w:t>муниципальной услуги.</w:t>
      </w:r>
    </w:p>
    <w:p w:rsidR="002709EA" w:rsidRPr="00197ED5" w:rsidRDefault="002709EA" w:rsidP="002709EA">
      <w:pPr>
        <w:shd w:val="clear" w:color="auto" w:fill="FFFFFF"/>
        <w:spacing w:line="322" w:lineRule="exact"/>
        <w:ind w:left="10" w:right="29" w:firstLine="691"/>
        <w:jc w:val="both"/>
        <w:rPr>
          <w:sz w:val="24"/>
          <w:szCs w:val="24"/>
        </w:rPr>
      </w:pPr>
      <w:r w:rsidRPr="00197ED5">
        <w:rPr>
          <w:sz w:val="24"/>
          <w:szCs w:val="24"/>
        </w:rPr>
        <w:t xml:space="preserve">4.2.Контроль за выполнением функций предоставления </w:t>
      </w:r>
      <w:r w:rsidRPr="00197ED5">
        <w:rPr>
          <w:spacing w:val="-1"/>
          <w:sz w:val="24"/>
          <w:szCs w:val="24"/>
        </w:rPr>
        <w:t xml:space="preserve">муниципальной услуги осуществляется в соответствии с законодательством </w:t>
      </w:r>
      <w:r w:rsidRPr="00197ED5">
        <w:rPr>
          <w:sz w:val="24"/>
          <w:szCs w:val="24"/>
        </w:rPr>
        <w:t>Российской Федерации, Ивановской области, Пестяковского муниципального района.</w:t>
      </w:r>
    </w:p>
    <w:p w:rsidR="002709EA" w:rsidRPr="00197ED5" w:rsidRDefault="002709EA" w:rsidP="002709EA">
      <w:pPr>
        <w:shd w:val="clear" w:color="auto" w:fill="FFFFFF"/>
        <w:spacing w:line="322" w:lineRule="exact"/>
        <w:ind w:left="5" w:right="29" w:firstLine="691"/>
        <w:jc w:val="both"/>
        <w:rPr>
          <w:sz w:val="24"/>
          <w:szCs w:val="24"/>
        </w:rPr>
      </w:pPr>
      <w:r w:rsidRPr="00197ED5">
        <w:rPr>
          <w:sz w:val="24"/>
          <w:szCs w:val="24"/>
        </w:rPr>
        <w:t>Контроль за выполнением функций предоставления муниципальной услуги включает в себя:</w:t>
      </w:r>
    </w:p>
    <w:p w:rsidR="002709EA" w:rsidRPr="00197ED5" w:rsidRDefault="002709EA" w:rsidP="002709EA">
      <w:pPr>
        <w:shd w:val="clear" w:color="auto" w:fill="FFFFFF"/>
        <w:tabs>
          <w:tab w:val="left" w:pos="946"/>
        </w:tabs>
        <w:spacing w:line="322" w:lineRule="exact"/>
        <w:ind w:left="10" w:right="34" w:firstLine="686"/>
        <w:jc w:val="both"/>
        <w:rPr>
          <w:sz w:val="24"/>
          <w:szCs w:val="24"/>
        </w:rPr>
      </w:pPr>
      <w:r w:rsidRPr="00197ED5">
        <w:rPr>
          <w:sz w:val="24"/>
          <w:szCs w:val="24"/>
        </w:rPr>
        <w:t>-</w:t>
      </w:r>
      <w:r w:rsidRPr="00197ED5">
        <w:rPr>
          <w:sz w:val="24"/>
          <w:szCs w:val="24"/>
        </w:rPr>
        <w:tab/>
        <w:t>проведение проверок соблюдения и исполнения положений</w:t>
      </w:r>
      <w:r w:rsidRPr="00197ED5">
        <w:rPr>
          <w:sz w:val="24"/>
          <w:szCs w:val="24"/>
        </w:rPr>
        <w:br/>
        <w:t>настоящего Регламента;</w:t>
      </w:r>
    </w:p>
    <w:p w:rsidR="002709EA" w:rsidRPr="00197ED5" w:rsidRDefault="002709EA" w:rsidP="002709EA">
      <w:pPr>
        <w:widowControl w:val="0"/>
        <w:numPr>
          <w:ilvl w:val="0"/>
          <w:numId w:val="3"/>
        </w:numPr>
        <w:shd w:val="clear" w:color="auto" w:fill="FFFFFF"/>
        <w:tabs>
          <w:tab w:val="left" w:pos="845"/>
        </w:tabs>
        <w:autoSpaceDE w:val="0"/>
        <w:autoSpaceDN w:val="0"/>
        <w:adjustRightInd w:val="0"/>
        <w:spacing w:line="322" w:lineRule="exact"/>
        <w:ind w:left="691"/>
        <w:rPr>
          <w:sz w:val="24"/>
          <w:szCs w:val="24"/>
        </w:rPr>
      </w:pPr>
      <w:r w:rsidRPr="00197ED5">
        <w:rPr>
          <w:spacing w:val="-1"/>
          <w:sz w:val="24"/>
          <w:szCs w:val="24"/>
        </w:rPr>
        <w:t>рассмотрение результатов проверок;</w:t>
      </w:r>
    </w:p>
    <w:p w:rsidR="002709EA" w:rsidRPr="00197ED5" w:rsidRDefault="002709EA" w:rsidP="002709EA">
      <w:pPr>
        <w:widowControl w:val="0"/>
        <w:numPr>
          <w:ilvl w:val="0"/>
          <w:numId w:val="3"/>
        </w:numPr>
        <w:shd w:val="clear" w:color="auto" w:fill="FFFFFF"/>
        <w:tabs>
          <w:tab w:val="left" w:pos="845"/>
        </w:tabs>
        <w:autoSpaceDE w:val="0"/>
        <w:autoSpaceDN w:val="0"/>
        <w:adjustRightInd w:val="0"/>
        <w:spacing w:line="322" w:lineRule="exact"/>
        <w:ind w:right="38" w:firstLine="691"/>
        <w:jc w:val="both"/>
        <w:rPr>
          <w:sz w:val="24"/>
          <w:szCs w:val="24"/>
        </w:rPr>
      </w:pPr>
      <w:r w:rsidRPr="00197ED5">
        <w:rPr>
          <w:sz w:val="24"/>
          <w:szCs w:val="24"/>
        </w:rPr>
        <w:t xml:space="preserve">принятие решений по устранению нарушений, выявленных </w:t>
      </w:r>
      <w:r w:rsidRPr="00197ED5">
        <w:rPr>
          <w:spacing w:val="-1"/>
          <w:sz w:val="24"/>
          <w:szCs w:val="24"/>
        </w:rPr>
        <w:t xml:space="preserve">проверками, и привлечению виновных лиц к ответственности в соответствии </w:t>
      </w:r>
      <w:r w:rsidRPr="00197ED5">
        <w:rPr>
          <w:sz w:val="24"/>
          <w:szCs w:val="24"/>
        </w:rPr>
        <w:t>с законодательством Российской Федерации;</w:t>
      </w:r>
    </w:p>
    <w:p w:rsidR="002709EA" w:rsidRPr="00197ED5" w:rsidRDefault="002709EA" w:rsidP="002709EA">
      <w:pPr>
        <w:shd w:val="clear" w:color="auto" w:fill="FFFFFF"/>
        <w:spacing w:line="322" w:lineRule="exact"/>
        <w:ind w:right="43" w:firstLine="547"/>
        <w:jc w:val="both"/>
        <w:rPr>
          <w:sz w:val="24"/>
          <w:szCs w:val="24"/>
        </w:rPr>
      </w:pPr>
      <w:r w:rsidRPr="00197ED5">
        <w:rPr>
          <w:spacing w:val="-1"/>
          <w:sz w:val="24"/>
          <w:szCs w:val="24"/>
        </w:rPr>
        <w:t xml:space="preserve">4.3 Требования к качеству исполнения функций по предоставлению </w:t>
      </w:r>
      <w:r w:rsidRPr="00197ED5">
        <w:rPr>
          <w:sz w:val="24"/>
          <w:szCs w:val="24"/>
        </w:rPr>
        <w:t xml:space="preserve">муниципальной услуги ответственными исполнителями по каждой </w:t>
      </w:r>
      <w:r w:rsidRPr="00197ED5">
        <w:rPr>
          <w:spacing w:val="-2"/>
          <w:sz w:val="24"/>
          <w:szCs w:val="24"/>
        </w:rPr>
        <w:t>административной процедуре предусмотрены должностными обязанностями.</w:t>
      </w:r>
    </w:p>
    <w:p w:rsidR="002709EA" w:rsidRPr="00197ED5" w:rsidRDefault="002709EA" w:rsidP="002709EA">
      <w:pPr>
        <w:shd w:val="clear" w:color="auto" w:fill="FFFFFF"/>
        <w:spacing w:line="317" w:lineRule="exact"/>
        <w:ind w:left="38" w:firstLine="552"/>
        <w:jc w:val="both"/>
        <w:rPr>
          <w:sz w:val="24"/>
          <w:szCs w:val="24"/>
        </w:rPr>
      </w:pPr>
      <w:r w:rsidRPr="00197ED5">
        <w:rPr>
          <w:spacing w:val="-1"/>
          <w:sz w:val="24"/>
          <w:szCs w:val="24"/>
        </w:rPr>
        <w:t xml:space="preserve">4.4 Должностным лицом, ответственным за выполнение настоящего </w:t>
      </w:r>
      <w:r w:rsidRPr="00197ED5">
        <w:rPr>
          <w:sz w:val="24"/>
          <w:szCs w:val="24"/>
        </w:rPr>
        <w:t>Регламента, является начальник отдела культуры, молодежной политики, спорта и туризма администрации Пестяковского района.</w:t>
      </w:r>
    </w:p>
    <w:p w:rsidR="002709EA" w:rsidRPr="00197ED5" w:rsidRDefault="002709EA" w:rsidP="002709EA">
      <w:pPr>
        <w:shd w:val="clear" w:color="auto" w:fill="FFFFFF"/>
        <w:spacing w:before="5" w:line="317" w:lineRule="exact"/>
        <w:ind w:left="34" w:right="10" w:firstLine="696"/>
        <w:jc w:val="both"/>
        <w:rPr>
          <w:sz w:val="24"/>
          <w:szCs w:val="24"/>
        </w:rPr>
      </w:pPr>
      <w:r w:rsidRPr="00197ED5">
        <w:rPr>
          <w:sz w:val="24"/>
          <w:szCs w:val="24"/>
        </w:rPr>
        <w:t>4.5 Должностные лица, ответственные за исполнение настоящего Регламента, обязаны:</w:t>
      </w:r>
    </w:p>
    <w:p w:rsidR="002709EA" w:rsidRPr="00197ED5" w:rsidRDefault="002709EA" w:rsidP="002709EA">
      <w:pPr>
        <w:widowControl w:val="0"/>
        <w:numPr>
          <w:ilvl w:val="0"/>
          <w:numId w:val="9"/>
        </w:numPr>
        <w:shd w:val="clear" w:color="auto" w:fill="FFFFFF"/>
        <w:tabs>
          <w:tab w:val="left" w:pos="926"/>
        </w:tabs>
        <w:autoSpaceDE w:val="0"/>
        <w:autoSpaceDN w:val="0"/>
        <w:adjustRightInd w:val="0"/>
        <w:spacing w:line="317" w:lineRule="exact"/>
        <w:ind w:left="29" w:right="14" w:firstLine="624"/>
        <w:jc w:val="both"/>
        <w:rPr>
          <w:sz w:val="24"/>
          <w:szCs w:val="24"/>
        </w:rPr>
      </w:pPr>
      <w:r w:rsidRPr="00197ED5">
        <w:rPr>
          <w:spacing w:val="-1"/>
          <w:sz w:val="24"/>
          <w:szCs w:val="24"/>
        </w:rPr>
        <w:t>исполнять функции по предоставлению муниципальной услуги в соответствии с нормативными правовыми актами Российской Федерации, Ивановской области, Пестяковского муниципального района;</w:t>
      </w:r>
    </w:p>
    <w:p w:rsidR="002709EA" w:rsidRPr="00197ED5" w:rsidRDefault="002709EA" w:rsidP="002709EA">
      <w:pPr>
        <w:widowControl w:val="0"/>
        <w:numPr>
          <w:ilvl w:val="0"/>
          <w:numId w:val="9"/>
        </w:numPr>
        <w:shd w:val="clear" w:color="auto" w:fill="FFFFFF"/>
        <w:tabs>
          <w:tab w:val="left" w:pos="926"/>
        </w:tabs>
        <w:autoSpaceDE w:val="0"/>
        <w:autoSpaceDN w:val="0"/>
        <w:adjustRightInd w:val="0"/>
        <w:spacing w:before="5" w:line="317" w:lineRule="exact"/>
        <w:ind w:left="29" w:right="14" w:firstLine="624"/>
        <w:jc w:val="both"/>
        <w:rPr>
          <w:sz w:val="24"/>
          <w:szCs w:val="24"/>
        </w:rPr>
      </w:pPr>
      <w:r w:rsidRPr="00197ED5">
        <w:rPr>
          <w:sz w:val="24"/>
          <w:szCs w:val="24"/>
        </w:rPr>
        <w:lastRenderedPageBreak/>
        <w:t>выполнять административные процедуры в полном объеме, в установленный срок.</w:t>
      </w:r>
    </w:p>
    <w:p w:rsidR="002709EA" w:rsidRPr="00197ED5" w:rsidRDefault="002709EA" w:rsidP="002709EA">
      <w:pPr>
        <w:shd w:val="clear" w:color="auto" w:fill="FFFFFF"/>
        <w:tabs>
          <w:tab w:val="left" w:pos="1219"/>
        </w:tabs>
        <w:spacing w:line="317" w:lineRule="exact"/>
        <w:ind w:left="29" w:right="14" w:firstLine="624"/>
        <w:jc w:val="both"/>
        <w:rPr>
          <w:sz w:val="24"/>
          <w:szCs w:val="24"/>
        </w:rPr>
      </w:pPr>
      <w:r w:rsidRPr="00197ED5">
        <w:rPr>
          <w:spacing w:val="-8"/>
          <w:sz w:val="24"/>
          <w:szCs w:val="24"/>
        </w:rPr>
        <w:t>4.6</w:t>
      </w:r>
      <w:r w:rsidRPr="00197ED5">
        <w:rPr>
          <w:sz w:val="24"/>
          <w:szCs w:val="24"/>
        </w:rPr>
        <w:tab/>
      </w:r>
      <w:r w:rsidRPr="00197ED5">
        <w:rPr>
          <w:spacing w:val="-1"/>
          <w:sz w:val="24"/>
          <w:szCs w:val="24"/>
        </w:rPr>
        <w:t>Должностные лица, ответственные за исполнение настоящего</w:t>
      </w:r>
      <w:r>
        <w:rPr>
          <w:spacing w:val="-1"/>
          <w:sz w:val="24"/>
          <w:szCs w:val="24"/>
        </w:rPr>
        <w:t xml:space="preserve"> </w:t>
      </w:r>
      <w:r w:rsidRPr="00197ED5">
        <w:rPr>
          <w:sz w:val="24"/>
          <w:szCs w:val="24"/>
        </w:rPr>
        <w:t>Регламента, имеют право:</w:t>
      </w:r>
    </w:p>
    <w:p w:rsidR="002709EA" w:rsidRPr="00197ED5" w:rsidRDefault="002709EA" w:rsidP="002709EA">
      <w:pPr>
        <w:shd w:val="clear" w:color="auto" w:fill="FFFFFF"/>
        <w:tabs>
          <w:tab w:val="left" w:pos="816"/>
        </w:tabs>
        <w:spacing w:line="317" w:lineRule="exact"/>
        <w:ind w:left="653"/>
        <w:rPr>
          <w:sz w:val="24"/>
          <w:szCs w:val="24"/>
        </w:rPr>
      </w:pPr>
      <w:r w:rsidRPr="00197ED5">
        <w:rPr>
          <w:sz w:val="24"/>
          <w:szCs w:val="24"/>
        </w:rPr>
        <w:t>-</w:t>
      </w:r>
      <w:r w:rsidRPr="00197ED5">
        <w:rPr>
          <w:sz w:val="24"/>
          <w:szCs w:val="24"/>
        </w:rPr>
        <w:tab/>
      </w:r>
      <w:r w:rsidRPr="00197ED5">
        <w:rPr>
          <w:spacing w:val="-1"/>
          <w:sz w:val="24"/>
          <w:szCs w:val="24"/>
        </w:rPr>
        <w:t>определять ход исполнения административных процедур;</w:t>
      </w:r>
    </w:p>
    <w:p w:rsidR="002709EA" w:rsidRPr="00197ED5" w:rsidRDefault="002709EA" w:rsidP="002709EA">
      <w:pPr>
        <w:shd w:val="clear" w:color="auto" w:fill="FFFFFF"/>
        <w:tabs>
          <w:tab w:val="left" w:pos="1046"/>
        </w:tabs>
        <w:spacing w:line="317" w:lineRule="exact"/>
        <w:ind w:left="34" w:right="14" w:firstLine="619"/>
        <w:jc w:val="both"/>
        <w:rPr>
          <w:sz w:val="24"/>
          <w:szCs w:val="24"/>
        </w:rPr>
      </w:pPr>
      <w:r w:rsidRPr="00197ED5">
        <w:rPr>
          <w:sz w:val="24"/>
          <w:szCs w:val="24"/>
        </w:rPr>
        <w:t>- вносить предложения по оптимизации процесса реализации</w:t>
      </w:r>
      <w:r>
        <w:rPr>
          <w:sz w:val="24"/>
          <w:szCs w:val="24"/>
        </w:rPr>
        <w:t xml:space="preserve"> </w:t>
      </w:r>
      <w:r w:rsidRPr="00197ED5">
        <w:rPr>
          <w:sz w:val="24"/>
          <w:szCs w:val="24"/>
        </w:rPr>
        <w:t>муниципальной услуги;</w:t>
      </w:r>
    </w:p>
    <w:p w:rsidR="002709EA" w:rsidRPr="00197ED5" w:rsidRDefault="002709EA" w:rsidP="002709EA">
      <w:pPr>
        <w:shd w:val="clear" w:color="auto" w:fill="FFFFFF"/>
        <w:tabs>
          <w:tab w:val="left" w:pos="965"/>
        </w:tabs>
        <w:spacing w:line="317" w:lineRule="exact"/>
        <w:ind w:left="34" w:right="24" w:firstLine="619"/>
        <w:jc w:val="both"/>
        <w:rPr>
          <w:sz w:val="24"/>
          <w:szCs w:val="24"/>
        </w:rPr>
      </w:pPr>
      <w:r w:rsidRPr="00197ED5">
        <w:rPr>
          <w:sz w:val="24"/>
          <w:szCs w:val="24"/>
        </w:rPr>
        <w:t xml:space="preserve">- </w:t>
      </w:r>
      <w:r w:rsidRPr="00197ED5">
        <w:rPr>
          <w:spacing w:val="-1"/>
          <w:sz w:val="24"/>
          <w:szCs w:val="24"/>
        </w:rPr>
        <w:t>назначать ответственных за выполнение муниципальных услуг,</w:t>
      </w:r>
      <w:r>
        <w:rPr>
          <w:spacing w:val="-1"/>
          <w:sz w:val="24"/>
          <w:szCs w:val="24"/>
        </w:rPr>
        <w:t xml:space="preserve"> </w:t>
      </w:r>
      <w:r w:rsidRPr="00197ED5">
        <w:rPr>
          <w:sz w:val="24"/>
          <w:szCs w:val="24"/>
        </w:rPr>
        <w:t>административных действий.</w:t>
      </w:r>
    </w:p>
    <w:p w:rsidR="002709EA" w:rsidRPr="00197ED5" w:rsidRDefault="002709EA" w:rsidP="002709EA">
      <w:pPr>
        <w:shd w:val="clear" w:color="auto" w:fill="FFFFFF"/>
        <w:spacing w:line="317" w:lineRule="exact"/>
        <w:ind w:left="24" w:right="10" w:firstLine="413"/>
        <w:jc w:val="both"/>
        <w:rPr>
          <w:sz w:val="24"/>
          <w:szCs w:val="24"/>
        </w:rPr>
      </w:pPr>
      <w:r w:rsidRPr="00197ED5">
        <w:rPr>
          <w:spacing w:val="-1"/>
          <w:sz w:val="24"/>
          <w:szCs w:val="24"/>
        </w:rPr>
        <w:t>Ответственные исполнители несут персональную ответственность за соблюдение сроков и порядка исполнения функций по предоставлению муниципальной услуги в соответствии с их должностными инструкциями.</w:t>
      </w:r>
    </w:p>
    <w:p w:rsidR="002709EA" w:rsidRDefault="002709EA" w:rsidP="002709EA">
      <w:pPr>
        <w:shd w:val="clear" w:color="auto" w:fill="FFFFFF"/>
        <w:tabs>
          <w:tab w:val="left" w:pos="1133"/>
        </w:tabs>
        <w:spacing w:line="317" w:lineRule="exact"/>
        <w:ind w:left="19" w:right="24" w:firstLine="691"/>
        <w:jc w:val="both"/>
        <w:rPr>
          <w:sz w:val="24"/>
          <w:szCs w:val="24"/>
        </w:rPr>
      </w:pPr>
      <w:r w:rsidRPr="00197ED5">
        <w:rPr>
          <w:spacing w:val="-8"/>
          <w:sz w:val="24"/>
          <w:szCs w:val="24"/>
        </w:rPr>
        <w:t>4.7</w:t>
      </w:r>
      <w:r w:rsidRPr="00197ED5">
        <w:rPr>
          <w:sz w:val="24"/>
          <w:szCs w:val="24"/>
        </w:rPr>
        <w:tab/>
      </w:r>
      <w:r w:rsidRPr="00197ED5">
        <w:rPr>
          <w:spacing w:val="-3"/>
          <w:sz w:val="24"/>
          <w:szCs w:val="24"/>
        </w:rPr>
        <w:t>Контроль деятельности Отдела по исполнению муниципальной</w:t>
      </w:r>
      <w:r>
        <w:rPr>
          <w:spacing w:val="-3"/>
          <w:sz w:val="24"/>
          <w:szCs w:val="24"/>
        </w:rPr>
        <w:t xml:space="preserve"> </w:t>
      </w:r>
      <w:r w:rsidRPr="00197ED5">
        <w:rPr>
          <w:sz w:val="24"/>
          <w:szCs w:val="24"/>
        </w:rPr>
        <w:t>услуги осуществляет первый заместитель главы администрации района.</w:t>
      </w:r>
    </w:p>
    <w:p w:rsidR="002709EA" w:rsidRPr="00197ED5" w:rsidRDefault="002709EA" w:rsidP="002709EA">
      <w:pPr>
        <w:shd w:val="clear" w:color="auto" w:fill="FFFFFF"/>
        <w:tabs>
          <w:tab w:val="left" w:pos="1133"/>
        </w:tabs>
        <w:spacing w:line="317" w:lineRule="exact"/>
        <w:ind w:left="19" w:right="24" w:firstLine="691"/>
        <w:jc w:val="both"/>
        <w:rPr>
          <w:sz w:val="24"/>
          <w:szCs w:val="24"/>
        </w:rPr>
      </w:pPr>
    </w:p>
    <w:p w:rsidR="002709EA" w:rsidRPr="001A3F3E" w:rsidRDefault="002709EA" w:rsidP="002709EA">
      <w:pPr>
        <w:ind w:firstLine="708"/>
        <w:jc w:val="both"/>
        <w:rPr>
          <w:rFonts w:eastAsia="Calibri"/>
          <w:bCs/>
          <w:sz w:val="24"/>
          <w:szCs w:val="24"/>
        </w:rPr>
      </w:pPr>
      <w:r w:rsidRPr="001A3F3E">
        <w:rPr>
          <w:rFonts w:eastAsia="Calibri"/>
          <w:bCs/>
          <w:sz w:val="24"/>
          <w:szCs w:val="24"/>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2709EA" w:rsidRPr="001A3F3E" w:rsidRDefault="002709EA" w:rsidP="002709EA">
      <w:pPr>
        <w:ind w:firstLine="708"/>
        <w:jc w:val="both"/>
        <w:rPr>
          <w:rFonts w:eastAsia="Calibri"/>
          <w:bCs/>
          <w:sz w:val="24"/>
          <w:szCs w:val="24"/>
        </w:rPr>
      </w:pPr>
    </w:p>
    <w:p w:rsidR="002709EA" w:rsidRPr="00CC4B2C" w:rsidRDefault="002709EA" w:rsidP="002709EA">
      <w:pPr>
        <w:pStyle w:val="1"/>
        <w:shd w:val="clear" w:color="auto" w:fill="FFFFFF"/>
        <w:spacing w:after="144" w:line="290" w:lineRule="atLeast"/>
        <w:ind w:firstLine="540"/>
        <w:jc w:val="both"/>
        <w:rPr>
          <w:b w:val="0"/>
          <w:color w:val="333333"/>
          <w:sz w:val="24"/>
          <w:szCs w:val="24"/>
        </w:rPr>
      </w:pPr>
      <w:r w:rsidRPr="001A3F3E">
        <w:rPr>
          <w:rFonts w:eastAsia="Calibri"/>
          <w:sz w:val="24"/>
          <w:szCs w:val="24"/>
        </w:rPr>
        <w:t xml:space="preserve">       </w:t>
      </w:r>
      <w:r>
        <w:rPr>
          <w:rFonts w:eastAsia="Calibri"/>
          <w:szCs w:val="28"/>
        </w:rPr>
        <w:t xml:space="preserve"> </w:t>
      </w:r>
      <w:r w:rsidRPr="00CC4B2C">
        <w:rPr>
          <w:rFonts w:eastAsia="Calibri"/>
          <w:b w:val="0"/>
          <w:bCs/>
          <w:sz w:val="24"/>
          <w:szCs w:val="24"/>
        </w:rPr>
        <w:t>5.1.</w:t>
      </w:r>
      <w:r w:rsidRPr="00CC4B2C">
        <w:rPr>
          <w:rStyle w:val="blk"/>
          <w:b w:val="0"/>
          <w:color w:val="333333"/>
          <w:sz w:val="24"/>
          <w:szCs w:val="24"/>
        </w:rPr>
        <w:t>Заявитель может обратиться с жалобой в том числе в следующих случаях:</w:t>
      </w:r>
    </w:p>
    <w:p w:rsidR="002709EA" w:rsidRPr="00CC4B2C" w:rsidRDefault="002709EA" w:rsidP="002709EA">
      <w:pPr>
        <w:shd w:val="clear" w:color="auto" w:fill="FFFFFF"/>
        <w:spacing w:line="290" w:lineRule="atLeast"/>
        <w:ind w:firstLine="540"/>
        <w:jc w:val="both"/>
        <w:rPr>
          <w:rFonts w:ascii="Arial" w:hAnsi="Arial" w:cs="Arial"/>
          <w:color w:val="333333"/>
          <w:sz w:val="24"/>
          <w:szCs w:val="24"/>
          <w:shd w:val="clear" w:color="auto" w:fill="FFFFFF"/>
        </w:rPr>
      </w:pPr>
      <w:r w:rsidRPr="00CC4B2C">
        <w:rPr>
          <w:rStyle w:val="blk"/>
          <w:color w:val="333333"/>
          <w:sz w:val="24"/>
          <w:szCs w:val="24"/>
        </w:rPr>
        <w:t>1) н</w:t>
      </w:r>
      <w:r w:rsidRPr="00CC4B2C">
        <w:rPr>
          <w:color w:val="333333"/>
          <w:sz w:val="24"/>
          <w:szCs w:val="24"/>
          <w:shd w:val="clear" w:color="auto" w:fill="FFFFFF"/>
        </w:rPr>
        <w:t>арушение срока регистрации запроса о предоставлении  муниципальной услуги</w:t>
      </w:r>
      <w:r w:rsidRPr="00CC4B2C">
        <w:rPr>
          <w:rFonts w:ascii="Arial" w:hAnsi="Arial" w:cs="Arial"/>
          <w:color w:val="333333"/>
          <w:sz w:val="24"/>
          <w:szCs w:val="24"/>
          <w:shd w:val="clear" w:color="auto" w:fill="FFFFFF"/>
        </w:rPr>
        <w:t>;</w:t>
      </w:r>
    </w:p>
    <w:p w:rsidR="002709EA" w:rsidRPr="00CC4B2C" w:rsidRDefault="002709EA" w:rsidP="002709EA">
      <w:pPr>
        <w:shd w:val="clear" w:color="auto" w:fill="FFFFFF"/>
        <w:spacing w:line="290" w:lineRule="atLeast"/>
        <w:ind w:firstLine="540"/>
        <w:jc w:val="both"/>
        <w:rPr>
          <w:color w:val="333333"/>
          <w:sz w:val="24"/>
          <w:szCs w:val="24"/>
        </w:rPr>
      </w:pPr>
      <w:r w:rsidRPr="00CC4B2C">
        <w:rPr>
          <w:rStyle w:val="blk"/>
          <w:color w:val="333333"/>
          <w:sz w:val="24"/>
          <w:szCs w:val="24"/>
        </w:rPr>
        <w:t>2) нарушение срока предоставления  муниципальной услуги.;</w:t>
      </w:r>
    </w:p>
    <w:p w:rsidR="002709EA" w:rsidRPr="00CC4B2C" w:rsidRDefault="002709EA" w:rsidP="002709EA">
      <w:pPr>
        <w:shd w:val="clear" w:color="auto" w:fill="FFFFFF"/>
        <w:spacing w:line="290" w:lineRule="atLeast"/>
        <w:ind w:firstLine="540"/>
        <w:jc w:val="both"/>
        <w:rPr>
          <w:color w:val="333333"/>
          <w:sz w:val="24"/>
          <w:szCs w:val="24"/>
        </w:rPr>
      </w:pPr>
      <w:r w:rsidRPr="00CC4B2C">
        <w:rPr>
          <w:rStyle w:val="blk"/>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09EA" w:rsidRPr="00CC4B2C" w:rsidRDefault="002709EA" w:rsidP="002709EA">
      <w:pPr>
        <w:shd w:val="clear" w:color="auto" w:fill="FFFFFF"/>
        <w:spacing w:line="290" w:lineRule="atLeast"/>
        <w:ind w:firstLine="540"/>
        <w:jc w:val="both"/>
        <w:rPr>
          <w:color w:val="333333"/>
          <w:sz w:val="24"/>
          <w:szCs w:val="24"/>
        </w:rPr>
      </w:pPr>
      <w:r w:rsidRPr="00CC4B2C">
        <w:rPr>
          <w:rStyle w:val="blk"/>
          <w:color w:val="333333"/>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09EA" w:rsidRPr="00CC4B2C" w:rsidRDefault="002709EA" w:rsidP="002709EA">
      <w:pPr>
        <w:shd w:val="clear" w:color="auto" w:fill="FFFFFF"/>
        <w:spacing w:line="290" w:lineRule="atLeast"/>
        <w:ind w:firstLine="540"/>
        <w:jc w:val="both"/>
        <w:rPr>
          <w:color w:val="333333"/>
          <w:sz w:val="24"/>
          <w:szCs w:val="24"/>
        </w:rPr>
      </w:pPr>
      <w:r w:rsidRPr="00CC4B2C">
        <w:rPr>
          <w:rStyle w:val="blk"/>
          <w:color w:val="333333"/>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2709EA" w:rsidRPr="00CC4B2C" w:rsidRDefault="002709EA" w:rsidP="002709EA">
      <w:pPr>
        <w:shd w:val="clear" w:color="auto" w:fill="FFFFFF"/>
        <w:spacing w:line="290" w:lineRule="atLeast"/>
        <w:ind w:firstLine="540"/>
        <w:jc w:val="both"/>
        <w:rPr>
          <w:color w:val="333333"/>
          <w:sz w:val="24"/>
          <w:szCs w:val="24"/>
        </w:rPr>
      </w:pPr>
      <w:r w:rsidRPr="00CC4B2C">
        <w:rPr>
          <w:rStyle w:val="blk"/>
          <w:color w:val="333333"/>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9EA" w:rsidRPr="00CC4B2C" w:rsidRDefault="002709EA" w:rsidP="002709EA">
      <w:pPr>
        <w:shd w:val="clear" w:color="auto" w:fill="FFFFFF"/>
        <w:spacing w:line="290" w:lineRule="atLeast"/>
        <w:ind w:firstLine="540"/>
        <w:jc w:val="both"/>
        <w:rPr>
          <w:rStyle w:val="blk"/>
          <w:color w:val="333333"/>
          <w:sz w:val="24"/>
          <w:szCs w:val="24"/>
        </w:rPr>
      </w:pPr>
      <w:r w:rsidRPr="00CC4B2C">
        <w:rPr>
          <w:rStyle w:val="blk"/>
          <w:color w:val="333333"/>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709EA" w:rsidRPr="00CC4B2C" w:rsidRDefault="002709EA" w:rsidP="002709EA">
      <w:pPr>
        <w:shd w:val="clear" w:color="auto" w:fill="FFFFFF"/>
        <w:spacing w:line="290" w:lineRule="atLeast"/>
        <w:ind w:firstLine="540"/>
        <w:jc w:val="both"/>
        <w:rPr>
          <w:color w:val="333333"/>
          <w:sz w:val="24"/>
          <w:szCs w:val="24"/>
        </w:rPr>
      </w:pPr>
      <w:r w:rsidRPr="00CC4B2C">
        <w:rPr>
          <w:rStyle w:val="blk"/>
          <w:color w:val="333333"/>
          <w:sz w:val="24"/>
          <w:szCs w:val="24"/>
        </w:rPr>
        <w:t>8) нарушение срока или порядка выдачи документов по результатам предоставления  муниципальной услуги;</w:t>
      </w:r>
    </w:p>
    <w:p w:rsidR="002709EA" w:rsidRPr="00CC4B2C" w:rsidRDefault="002709EA" w:rsidP="002709EA">
      <w:pPr>
        <w:shd w:val="clear" w:color="auto" w:fill="FFFFFF"/>
        <w:spacing w:line="290" w:lineRule="atLeast"/>
        <w:ind w:firstLine="540"/>
        <w:jc w:val="both"/>
        <w:rPr>
          <w:color w:val="333333"/>
          <w:sz w:val="24"/>
          <w:szCs w:val="24"/>
        </w:rPr>
      </w:pPr>
      <w:r w:rsidRPr="00CC4B2C">
        <w:rPr>
          <w:rStyle w:val="blk"/>
          <w:color w:val="333333"/>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709EA" w:rsidRPr="00631ECC" w:rsidRDefault="002709EA" w:rsidP="002709EA">
      <w:pPr>
        <w:shd w:val="clear" w:color="auto" w:fill="FFFFFF"/>
        <w:spacing w:line="290" w:lineRule="atLeast"/>
        <w:ind w:firstLine="540"/>
        <w:jc w:val="both"/>
        <w:rPr>
          <w:color w:val="333333"/>
          <w:szCs w:val="28"/>
        </w:rPr>
      </w:pPr>
      <w:r w:rsidRPr="00CC4B2C">
        <w:rPr>
          <w:rStyle w:val="blk"/>
          <w:color w:val="333333"/>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Style w:val="blk"/>
          <w:color w:val="333333"/>
          <w:szCs w:val="28"/>
        </w:rPr>
        <w:t>».</w:t>
      </w:r>
    </w:p>
    <w:p w:rsidR="002709EA" w:rsidRPr="001A3F3E" w:rsidRDefault="002709EA" w:rsidP="002709EA">
      <w:pPr>
        <w:autoSpaceDE w:val="0"/>
        <w:autoSpaceDN w:val="0"/>
        <w:adjustRightInd w:val="0"/>
        <w:ind w:firstLine="540"/>
        <w:jc w:val="both"/>
        <w:outlineLvl w:val="1"/>
        <w:rPr>
          <w:rFonts w:eastAsia="Calibri"/>
          <w:sz w:val="24"/>
          <w:szCs w:val="24"/>
        </w:rPr>
      </w:pPr>
      <w:r>
        <w:rPr>
          <w:rFonts w:eastAsia="Calibri"/>
          <w:bCs/>
          <w:sz w:val="24"/>
          <w:szCs w:val="24"/>
        </w:rPr>
        <w:t>5.</w:t>
      </w:r>
      <w:r w:rsidRPr="001A3F3E">
        <w:rPr>
          <w:rFonts w:eastAsia="Calibri"/>
          <w:bCs/>
          <w:sz w:val="24"/>
          <w:szCs w:val="24"/>
        </w:rPr>
        <w:t>2.</w:t>
      </w:r>
      <w:r w:rsidRPr="001A3F3E">
        <w:rPr>
          <w:rFonts w:eastAsia="Calibri"/>
          <w:sz w:val="24"/>
          <w:szCs w:val="24"/>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2709EA" w:rsidRPr="000633AE" w:rsidRDefault="002709EA" w:rsidP="002709EA">
      <w:pPr>
        <w:autoSpaceDE w:val="0"/>
        <w:autoSpaceDN w:val="0"/>
        <w:adjustRightInd w:val="0"/>
        <w:jc w:val="both"/>
        <w:rPr>
          <w:rFonts w:eastAsia="Calibri"/>
          <w:sz w:val="24"/>
          <w:szCs w:val="24"/>
        </w:rPr>
      </w:pPr>
      <w:r w:rsidRPr="001A3F3E">
        <w:rPr>
          <w:rFonts w:eastAsia="Calibri"/>
          <w:sz w:val="24"/>
          <w:szCs w:val="24"/>
        </w:rPr>
        <w:t xml:space="preserve">    </w:t>
      </w:r>
      <w:r>
        <w:rPr>
          <w:rFonts w:eastAsia="Calibri"/>
          <w:sz w:val="24"/>
          <w:szCs w:val="24"/>
        </w:rPr>
        <w:t xml:space="preserve">  </w:t>
      </w:r>
      <w:r w:rsidRPr="001A3F3E">
        <w:rPr>
          <w:rFonts w:eastAsia="Calibri"/>
          <w:sz w:val="24"/>
          <w:szCs w:val="24"/>
        </w:rPr>
        <w:t xml:space="preserve">  </w:t>
      </w:r>
      <w:r>
        <w:rPr>
          <w:rFonts w:eastAsia="Calibri"/>
          <w:sz w:val="24"/>
          <w:szCs w:val="24"/>
        </w:rPr>
        <w:t>5.</w:t>
      </w:r>
      <w:r w:rsidRPr="001A3F3E">
        <w:rPr>
          <w:rFonts w:eastAsia="Calibri"/>
          <w:sz w:val="24"/>
          <w:szCs w:val="24"/>
        </w:rPr>
        <w:t xml:space="preserve">3. </w:t>
      </w:r>
      <w:r w:rsidRPr="000633AE">
        <w:rPr>
          <w:rFonts w:eastAsia="Calibri"/>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rFonts w:eastAsia="Calibri"/>
          <w:sz w:val="24"/>
          <w:szCs w:val="24"/>
        </w:rPr>
        <w:t>та при личном приеме заявителя.</w:t>
      </w:r>
      <w:r w:rsidRPr="000633AE">
        <w:rPr>
          <w:rFonts w:eastAsia="Calibri"/>
          <w:sz w:val="24"/>
          <w:szCs w:val="24"/>
        </w:rPr>
        <w:t>.</w:t>
      </w:r>
    </w:p>
    <w:p w:rsidR="002709EA" w:rsidRPr="001A3F3E" w:rsidRDefault="002709EA" w:rsidP="002709EA">
      <w:pPr>
        <w:autoSpaceDE w:val="0"/>
        <w:autoSpaceDN w:val="0"/>
        <w:adjustRightInd w:val="0"/>
        <w:jc w:val="both"/>
        <w:rPr>
          <w:rFonts w:eastAsia="Calibri"/>
          <w:sz w:val="24"/>
          <w:szCs w:val="24"/>
        </w:rPr>
      </w:pPr>
      <w:r w:rsidRPr="001A3F3E">
        <w:rPr>
          <w:rFonts w:eastAsia="Calibri"/>
          <w:sz w:val="24"/>
          <w:szCs w:val="24"/>
        </w:rPr>
        <w:t xml:space="preserve">. </w:t>
      </w:r>
    </w:p>
    <w:p w:rsidR="002709EA" w:rsidRPr="001A3F3E" w:rsidRDefault="002709EA" w:rsidP="002709EA">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4. Жалоба должна содержать:</w:t>
      </w:r>
    </w:p>
    <w:p w:rsidR="002709EA" w:rsidRPr="001A3F3E" w:rsidRDefault="002709EA" w:rsidP="002709EA">
      <w:pPr>
        <w:autoSpaceDE w:val="0"/>
        <w:autoSpaceDN w:val="0"/>
        <w:adjustRightInd w:val="0"/>
        <w:ind w:firstLine="540"/>
        <w:jc w:val="both"/>
        <w:rPr>
          <w:rFonts w:eastAsia="Calibri"/>
          <w:sz w:val="24"/>
          <w:szCs w:val="24"/>
        </w:rPr>
      </w:pPr>
      <w:r w:rsidRPr="001A3F3E">
        <w:rPr>
          <w:rFonts w:eastAsia="Calibri"/>
          <w:sz w:val="24"/>
          <w:szCs w:val="24"/>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709EA" w:rsidRPr="001A3F3E" w:rsidRDefault="002709EA" w:rsidP="002709EA">
      <w:pPr>
        <w:autoSpaceDE w:val="0"/>
        <w:autoSpaceDN w:val="0"/>
        <w:adjustRightInd w:val="0"/>
        <w:ind w:firstLine="540"/>
        <w:jc w:val="both"/>
        <w:rPr>
          <w:rFonts w:eastAsia="Calibri"/>
          <w:sz w:val="24"/>
          <w:szCs w:val="24"/>
        </w:rPr>
      </w:pPr>
      <w:r w:rsidRPr="001A3F3E">
        <w:rPr>
          <w:rFonts w:eastAsia="Calibri"/>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09EA" w:rsidRPr="001A3F3E" w:rsidRDefault="002709EA" w:rsidP="002709EA">
      <w:pPr>
        <w:autoSpaceDE w:val="0"/>
        <w:autoSpaceDN w:val="0"/>
        <w:adjustRightInd w:val="0"/>
        <w:ind w:firstLine="540"/>
        <w:jc w:val="both"/>
        <w:rPr>
          <w:rFonts w:eastAsia="Calibri"/>
          <w:sz w:val="24"/>
          <w:szCs w:val="24"/>
        </w:rPr>
      </w:pPr>
      <w:r w:rsidRPr="001A3F3E">
        <w:rPr>
          <w:rFonts w:eastAsia="Calibri"/>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w:t>
      </w:r>
    </w:p>
    <w:p w:rsidR="002709EA" w:rsidRPr="001A3F3E" w:rsidRDefault="002709EA" w:rsidP="002709EA">
      <w:pPr>
        <w:autoSpaceDE w:val="0"/>
        <w:autoSpaceDN w:val="0"/>
        <w:adjustRightInd w:val="0"/>
        <w:ind w:firstLine="540"/>
        <w:jc w:val="both"/>
        <w:rPr>
          <w:rFonts w:eastAsia="Calibri"/>
          <w:sz w:val="24"/>
          <w:szCs w:val="24"/>
        </w:rPr>
      </w:pPr>
      <w:r w:rsidRPr="001A3F3E">
        <w:rPr>
          <w:rFonts w:eastAsia="Calibri"/>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709EA" w:rsidRPr="001A3F3E" w:rsidRDefault="002709EA" w:rsidP="002709EA">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5. 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09EA" w:rsidRPr="001A3F3E" w:rsidRDefault="002709EA" w:rsidP="002709EA">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6. По результатам рассмотрения жалобы принимается одно из следующих решений:</w:t>
      </w:r>
    </w:p>
    <w:p w:rsidR="002709EA" w:rsidRPr="001A3F3E" w:rsidRDefault="002709EA" w:rsidP="002709EA">
      <w:pPr>
        <w:autoSpaceDE w:val="0"/>
        <w:autoSpaceDN w:val="0"/>
        <w:adjustRightInd w:val="0"/>
        <w:ind w:firstLine="540"/>
        <w:jc w:val="both"/>
        <w:rPr>
          <w:rFonts w:eastAsia="Calibri"/>
          <w:sz w:val="24"/>
          <w:szCs w:val="24"/>
        </w:rPr>
      </w:pPr>
      <w:r w:rsidRPr="001A3F3E">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09EA" w:rsidRPr="001A3F3E" w:rsidRDefault="002709EA" w:rsidP="002709EA">
      <w:pPr>
        <w:autoSpaceDE w:val="0"/>
        <w:autoSpaceDN w:val="0"/>
        <w:adjustRightInd w:val="0"/>
        <w:ind w:firstLine="540"/>
        <w:jc w:val="both"/>
        <w:rPr>
          <w:rFonts w:eastAsia="Calibri"/>
          <w:sz w:val="24"/>
          <w:szCs w:val="24"/>
        </w:rPr>
      </w:pPr>
      <w:r w:rsidRPr="001A3F3E">
        <w:rPr>
          <w:rFonts w:eastAsia="Calibri"/>
          <w:sz w:val="24"/>
          <w:szCs w:val="24"/>
        </w:rPr>
        <w:t>2) в удовлетворении жалобы отказывается.</w:t>
      </w:r>
    </w:p>
    <w:p w:rsidR="002709EA" w:rsidRPr="001A3F3E" w:rsidRDefault="002709EA" w:rsidP="002709EA">
      <w:pPr>
        <w:autoSpaceDE w:val="0"/>
        <w:autoSpaceDN w:val="0"/>
        <w:adjustRightInd w:val="0"/>
        <w:ind w:firstLine="540"/>
        <w:jc w:val="both"/>
        <w:rPr>
          <w:rFonts w:eastAsia="Calibri"/>
          <w:sz w:val="24"/>
          <w:szCs w:val="24"/>
        </w:rPr>
      </w:pPr>
      <w:r>
        <w:rPr>
          <w:rFonts w:eastAsia="Calibri"/>
          <w:sz w:val="24"/>
          <w:szCs w:val="24"/>
        </w:rPr>
        <w:t>5.</w:t>
      </w:r>
      <w:r w:rsidRPr="001A3F3E">
        <w:rPr>
          <w:rFonts w:eastAsia="Calibri"/>
          <w:sz w:val="24"/>
          <w:szCs w:val="24"/>
        </w:rPr>
        <w:t>7. Не позднее дня, следующего за днем принятия решения, указанного в пункте 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09EA" w:rsidRDefault="002709EA" w:rsidP="002709EA">
      <w:pPr>
        <w:shd w:val="clear" w:color="auto" w:fill="FFFFFF"/>
        <w:spacing w:before="322" w:line="322" w:lineRule="exact"/>
        <w:ind w:right="10"/>
        <w:jc w:val="center"/>
        <w:rPr>
          <w:sz w:val="24"/>
          <w:szCs w:val="24"/>
        </w:rPr>
      </w:pPr>
      <w:r w:rsidRPr="001A3F3E">
        <w:rPr>
          <w:rFonts w:eastAsia="Calibri"/>
          <w:sz w:val="24"/>
          <w:szCs w:val="24"/>
        </w:rPr>
        <w:lastRenderedPageBreak/>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Calibri"/>
          <w:sz w:val="24"/>
          <w:szCs w:val="24"/>
        </w:rPr>
        <w:t xml:space="preserve">. </w:t>
      </w:r>
      <w:r w:rsidRPr="00EA48E9">
        <w:rPr>
          <w:bCs/>
          <w:spacing w:val="-1"/>
          <w:sz w:val="24"/>
          <w:szCs w:val="24"/>
        </w:rPr>
        <w:t xml:space="preserve"> </w:t>
      </w:r>
    </w:p>
    <w:p w:rsidR="002709EA" w:rsidRPr="00197ED5" w:rsidRDefault="002709EA" w:rsidP="002709EA">
      <w:pPr>
        <w:shd w:val="clear" w:color="auto" w:fill="FFFFFF"/>
        <w:spacing w:before="317" w:line="322" w:lineRule="exact"/>
        <w:ind w:right="10"/>
        <w:jc w:val="center"/>
        <w:rPr>
          <w:bCs/>
          <w:spacing w:val="-3"/>
          <w:sz w:val="24"/>
          <w:szCs w:val="24"/>
        </w:rPr>
      </w:pPr>
      <w:r w:rsidRPr="00197ED5">
        <w:rPr>
          <w:bCs/>
          <w:spacing w:val="-3"/>
          <w:sz w:val="24"/>
          <w:szCs w:val="24"/>
        </w:rPr>
        <w:t>6. Заключение</w:t>
      </w:r>
    </w:p>
    <w:p w:rsidR="002709EA" w:rsidRPr="00197ED5" w:rsidRDefault="002709EA" w:rsidP="002709EA">
      <w:pPr>
        <w:shd w:val="clear" w:color="auto" w:fill="FFFFFF"/>
        <w:spacing w:before="317" w:line="322" w:lineRule="exact"/>
        <w:ind w:right="10"/>
        <w:jc w:val="center"/>
        <w:rPr>
          <w:sz w:val="24"/>
          <w:szCs w:val="24"/>
        </w:rPr>
      </w:pPr>
    </w:p>
    <w:p w:rsidR="002709EA" w:rsidRPr="00197ED5" w:rsidRDefault="002709EA" w:rsidP="002709EA">
      <w:pPr>
        <w:shd w:val="clear" w:color="auto" w:fill="FFFFFF"/>
        <w:spacing w:line="322" w:lineRule="exact"/>
        <w:ind w:left="10" w:right="24" w:firstLine="763"/>
        <w:jc w:val="both"/>
        <w:rPr>
          <w:sz w:val="24"/>
          <w:szCs w:val="24"/>
        </w:rPr>
      </w:pPr>
      <w:r w:rsidRPr="00197ED5">
        <w:rPr>
          <w:spacing w:val="-3"/>
          <w:sz w:val="24"/>
          <w:szCs w:val="24"/>
        </w:rPr>
        <w:t xml:space="preserve">6.1 Настоящий регламент при предоставлении муниципальной услуги, </w:t>
      </w:r>
      <w:r w:rsidRPr="00197ED5">
        <w:rPr>
          <w:spacing w:val="-1"/>
          <w:sz w:val="24"/>
          <w:szCs w:val="24"/>
        </w:rPr>
        <w:t xml:space="preserve">является обязательным для уполномоченного структурного подразделения </w:t>
      </w:r>
      <w:r w:rsidRPr="00197ED5">
        <w:rPr>
          <w:sz w:val="24"/>
          <w:szCs w:val="24"/>
        </w:rPr>
        <w:t>органа предоставления муниципальной услуги, органа обеспечения предоставления муниципальной услуги.</w:t>
      </w:r>
    </w:p>
    <w:p w:rsidR="002709EA" w:rsidRPr="00197ED5" w:rsidRDefault="002709EA" w:rsidP="002709EA">
      <w:pPr>
        <w:shd w:val="clear" w:color="auto" w:fill="FFFFFF"/>
        <w:spacing w:line="322" w:lineRule="exact"/>
        <w:ind w:right="34" w:firstLine="696"/>
        <w:jc w:val="both"/>
        <w:rPr>
          <w:sz w:val="24"/>
          <w:szCs w:val="24"/>
        </w:rPr>
      </w:pPr>
      <w:r w:rsidRPr="00197ED5">
        <w:rPr>
          <w:spacing w:val="-3"/>
          <w:sz w:val="24"/>
          <w:szCs w:val="24"/>
        </w:rPr>
        <w:t xml:space="preserve">6.2 По вопросам, которые не урегулированы настоящим регламентом, в </w:t>
      </w:r>
      <w:r w:rsidRPr="00197ED5">
        <w:rPr>
          <w:spacing w:val="-1"/>
          <w:sz w:val="24"/>
          <w:szCs w:val="24"/>
        </w:rPr>
        <w:t xml:space="preserve">целях их урегулирования могут приниматься муниципальные правовые акты, </w:t>
      </w:r>
      <w:r w:rsidRPr="00197ED5">
        <w:rPr>
          <w:sz w:val="24"/>
          <w:szCs w:val="24"/>
        </w:rPr>
        <w:t xml:space="preserve">локальные акты. Данные муниципальные правовые и локальные акты не </w:t>
      </w:r>
      <w:r w:rsidRPr="00197ED5">
        <w:rPr>
          <w:spacing w:val="-1"/>
          <w:sz w:val="24"/>
          <w:szCs w:val="24"/>
        </w:rPr>
        <w:t>могут противоречить положениям настоящего регламента.</w:t>
      </w:r>
    </w:p>
    <w:p w:rsidR="002709EA" w:rsidRPr="00197ED5" w:rsidRDefault="002709EA" w:rsidP="002709EA">
      <w:pPr>
        <w:shd w:val="clear" w:color="auto" w:fill="FFFFFF"/>
        <w:spacing w:line="322" w:lineRule="exact"/>
        <w:ind w:right="34" w:firstLine="696"/>
        <w:jc w:val="both"/>
        <w:rPr>
          <w:sz w:val="24"/>
          <w:szCs w:val="24"/>
        </w:rPr>
      </w:pPr>
    </w:p>
    <w:p w:rsidR="002709EA" w:rsidRPr="00197ED5" w:rsidRDefault="002709EA" w:rsidP="002709EA">
      <w:pPr>
        <w:spacing w:after="120" w:line="270" w:lineRule="atLeast"/>
        <w:jc w:val="center"/>
        <w:rPr>
          <w:b/>
          <w:sz w:val="24"/>
          <w:szCs w:val="24"/>
        </w:rPr>
      </w:pPr>
      <w:r w:rsidRPr="00197ED5">
        <w:rPr>
          <w:b/>
          <w:sz w:val="24"/>
          <w:szCs w:val="24"/>
        </w:rPr>
        <w:t xml:space="preserve">                                                                                                  </w:t>
      </w:r>
    </w:p>
    <w:p w:rsidR="002709EA" w:rsidRDefault="002709EA" w:rsidP="002709EA">
      <w:pPr>
        <w:spacing w:after="120" w:line="270" w:lineRule="atLeast"/>
        <w:jc w:val="center"/>
        <w:rPr>
          <w:b/>
          <w:sz w:val="24"/>
          <w:szCs w:val="24"/>
        </w:rPr>
      </w:pPr>
      <w:r w:rsidRPr="00197ED5">
        <w:rPr>
          <w:b/>
          <w:sz w:val="24"/>
          <w:szCs w:val="24"/>
        </w:rPr>
        <w:t xml:space="preserve">                                          </w:t>
      </w:r>
    </w:p>
    <w:p w:rsidR="002709EA" w:rsidRDefault="002709EA" w:rsidP="002709EA">
      <w:pPr>
        <w:spacing w:after="120" w:line="270" w:lineRule="atLeast"/>
        <w:rPr>
          <w:b/>
          <w:sz w:val="24"/>
          <w:szCs w:val="24"/>
        </w:rPr>
      </w:pPr>
    </w:p>
    <w:p w:rsidR="002709EA" w:rsidRDefault="002709EA" w:rsidP="002709EA">
      <w:pPr>
        <w:spacing w:after="120" w:line="270" w:lineRule="atLeast"/>
        <w:rPr>
          <w:b/>
          <w:sz w:val="24"/>
          <w:szCs w:val="24"/>
        </w:rPr>
      </w:pPr>
    </w:p>
    <w:p w:rsidR="002709EA" w:rsidRDefault="002709EA" w:rsidP="002709EA">
      <w:pPr>
        <w:spacing w:after="120" w:line="270" w:lineRule="atLeast"/>
        <w:rPr>
          <w:b/>
          <w:sz w:val="24"/>
          <w:szCs w:val="24"/>
        </w:rPr>
      </w:pPr>
    </w:p>
    <w:p w:rsidR="002709EA" w:rsidRDefault="002709EA" w:rsidP="002709EA">
      <w:pPr>
        <w:spacing w:after="120" w:line="270" w:lineRule="atLeast"/>
        <w:rPr>
          <w:b/>
          <w:sz w:val="24"/>
          <w:szCs w:val="24"/>
        </w:rPr>
      </w:pPr>
    </w:p>
    <w:p w:rsidR="00372EB6" w:rsidRDefault="002709EA" w:rsidP="002709EA">
      <w:pPr>
        <w:spacing w:after="120" w:line="270" w:lineRule="atLeast"/>
        <w:jc w:val="center"/>
        <w:rPr>
          <w:b/>
          <w:sz w:val="24"/>
          <w:szCs w:val="24"/>
        </w:rPr>
      </w:pPr>
      <w:r>
        <w:rPr>
          <w:b/>
          <w:sz w:val="24"/>
          <w:szCs w:val="24"/>
        </w:rPr>
        <w:t xml:space="preserve">                 </w:t>
      </w:r>
      <w:r w:rsidRPr="00197ED5">
        <w:rPr>
          <w:b/>
          <w:sz w:val="24"/>
          <w:szCs w:val="24"/>
        </w:rPr>
        <w:t xml:space="preserve">        </w:t>
      </w:r>
      <w:r>
        <w:rPr>
          <w:b/>
          <w:sz w:val="24"/>
          <w:szCs w:val="24"/>
        </w:rPr>
        <w:t xml:space="preserve">                                                  </w:t>
      </w:r>
      <w:r w:rsidRPr="00197ED5">
        <w:rPr>
          <w:b/>
          <w:sz w:val="24"/>
          <w:szCs w:val="24"/>
        </w:rPr>
        <w:t xml:space="preserve">  </w:t>
      </w: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372EB6" w:rsidRDefault="00372EB6" w:rsidP="002709EA">
      <w:pPr>
        <w:spacing w:after="120" w:line="270" w:lineRule="atLeast"/>
        <w:jc w:val="center"/>
        <w:rPr>
          <w:b/>
          <w:sz w:val="24"/>
          <w:szCs w:val="24"/>
        </w:rPr>
      </w:pPr>
    </w:p>
    <w:p w:rsidR="002709EA" w:rsidRDefault="00372EB6" w:rsidP="002709EA">
      <w:pPr>
        <w:spacing w:after="120" w:line="270" w:lineRule="atLeast"/>
        <w:jc w:val="center"/>
        <w:rPr>
          <w:sz w:val="24"/>
          <w:szCs w:val="24"/>
        </w:rPr>
      </w:pPr>
      <w:r>
        <w:rPr>
          <w:b/>
          <w:sz w:val="24"/>
          <w:szCs w:val="24"/>
        </w:rPr>
        <w:t xml:space="preserve">                                                                                              </w:t>
      </w:r>
      <w:bookmarkStart w:id="0" w:name="_GoBack"/>
      <w:bookmarkEnd w:id="0"/>
      <w:r w:rsidR="002709EA" w:rsidRPr="00197ED5">
        <w:rPr>
          <w:sz w:val="24"/>
          <w:szCs w:val="24"/>
        </w:rPr>
        <w:t>Приложение №1</w:t>
      </w:r>
    </w:p>
    <w:p w:rsidR="002709EA" w:rsidRPr="00197ED5" w:rsidRDefault="002709EA" w:rsidP="002709EA">
      <w:pPr>
        <w:shd w:val="clear" w:color="auto" w:fill="FFFFFF"/>
        <w:ind w:left="43"/>
        <w:jc w:val="right"/>
        <w:rPr>
          <w:sz w:val="24"/>
          <w:szCs w:val="24"/>
        </w:rPr>
      </w:pPr>
      <w:r>
        <w:rPr>
          <w:spacing w:val="-12"/>
          <w:sz w:val="24"/>
          <w:szCs w:val="24"/>
        </w:rPr>
        <w:t>К «</w:t>
      </w:r>
      <w:r w:rsidRPr="00197ED5">
        <w:rPr>
          <w:spacing w:val="-12"/>
          <w:sz w:val="24"/>
          <w:szCs w:val="24"/>
        </w:rPr>
        <w:t>Административн</w:t>
      </w:r>
      <w:r>
        <w:rPr>
          <w:spacing w:val="-12"/>
          <w:sz w:val="24"/>
          <w:szCs w:val="24"/>
        </w:rPr>
        <w:t xml:space="preserve">ому </w:t>
      </w:r>
      <w:r w:rsidRPr="00197ED5">
        <w:rPr>
          <w:spacing w:val="-12"/>
          <w:sz w:val="24"/>
          <w:szCs w:val="24"/>
        </w:rPr>
        <w:t xml:space="preserve"> регламент</w:t>
      </w:r>
      <w:r>
        <w:rPr>
          <w:spacing w:val="-12"/>
          <w:sz w:val="24"/>
          <w:szCs w:val="24"/>
        </w:rPr>
        <w:t>у</w:t>
      </w:r>
    </w:p>
    <w:p w:rsidR="002709EA" w:rsidRPr="00197ED5" w:rsidRDefault="002709EA" w:rsidP="002709EA">
      <w:pPr>
        <w:shd w:val="clear" w:color="auto" w:fill="FFFFFF"/>
        <w:spacing w:line="317" w:lineRule="exact"/>
        <w:ind w:left="101"/>
        <w:jc w:val="right"/>
        <w:rPr>
          <w:sz w:val="24"/>
          <w:szCs w:val="24"/>
        </w:rPr>
      </w:pPr>
      <w:r w:rsidRPr="00197ED5">
        <w:rPr>
          <w:sz w:val="24"/>
          <w:szCs w:val="24"/>
        </w:rPr>
        <w:t xml:space="preserve">предоставления </w:t>
      </w:r>
      <w:r w:rsidRPr="00197ED5">
        <w:rPr>
          <w:spacing w:val="-1"/>
          <w:sz w:val="24"/>
          <w:szCs w:val="24"/>
        </w:rPr>
        <w:t xml:space="preserve"> муниципальной услуги</w:t>
      </w:r>
    </w:p>
    <w:p w:rsidR="002709EA" w:rsidRPr="00197ED5" w:rsidRDefault="002709EA" w:rsidP="002709EA">
      <w:pPr>
        <w:shd w:val="clear" w:color="auto" w:fill="FFFFFF"/>
        <w:spacing w:line="317" w:lineRule="exact"/>
        <w:ind w:left="19"/>
        <w:jc w:val="right"/>
        <w:rPr>
          <w:spacing w:val="-1"/>
          <w:sz w:val="24"/>
          <w:szCs w:val="24"/>
        </w:rPr>
      </w:pPr>
      <w:r w:rsidRPr="00197ED5">
        <w:rPr>
          <w:spacing w:val="-1"/>
          <w:sz w:val="24"/>
          <w:szCs w:val="24"/>
        </w:rPr>
        <w:t xml:space="preserve">«Организация и  проведение мероприятий </w:t>
      </w:r>
    </w:p>
    <w:p w:rsidR="002709EA" w:rsidRPr="00197ED5" w:rsidRDefault="002709EA" w:rsidP="002709EA">
      <w:pPr>
        <w:shd w:val="clear" w:color="auto" w:fill="FFFFFF"/>
        <w:spacing w:line="317" w:lineRule="exact"/>
        <w:ind w:left="19"/>
        <w:jc w:val="right"/>
        <w:rPr>
          <w:sz w:val="24"/>
          <w:szCs w:val="24"/>
        </w:rPr>
      </w:pPr>
      <w:r w:rsidRPr="00197ED5">
        <w:rPr>
          <w:spacing w:val="-1"/>
          <w:sz w:val="24"/>
          <w:szCs w:val="24"/>
        </w:rPr>
        <w:t xml:space="preserve"> по работе с детьми и молодежью»</w:t>
      </w:r>
      <w:r>
        <w:rPr>
          <w:spacing w:val="-1"/>
          <w:sz w:val="24"/>
          <w:szCs w:val="24"/>
        </w:rPr>
        <w:t>»</w:t>
      </w:r>
    </w:p>
    <w:p w:rsidR="002709EA" w:rsidRDefault="002709EA" w:rsidP="002709EA">
      <w:pPr>
        <w:spacing w:after="120" w:line="270" w:lineRule="atLeast"/>
        <w:jc w:val="right"/>
        <w:rPr>
          <w:sz w:val="24"/>
          <w:szCs w:val="24"/>
        </w:rPr>
      </w:pPr>
    </w:p>
    <w:p w:rsidR="002709EA" w:rsidRDefault="002709EA" w:rsidP="002709EA">
      <w:pPr>
        <w:spacing w:after="120" w:line="270" w:lineRule="atLeast"/>
        <w:jc w:val="center"/>
        <w:rPr>
          <w:sz w:val="24"/>
          <w:szCs w:val="24"/>
        </w:rPr>
      </w:pPr>
    </w:p>
    <w:p w:rsidR="002709EA" w:rsidRPr="00197ED5" w:rsidRDefault="002709EA" w:rsidP="002709EA">
      <w:pPr>
        <w:spacing w:after="120" w:line="270" w:lineRule="atLeast"/>
        <w:jc w:val="center"/>
        <w:rPr>
          <w:sz w:val="24"/>
          <w:szCs w:val="24"/>
        </w:rPr>
      </w:pPr>
    </w:p>
    <w:p w:rsidR="002709EA" w:rsidRPr="00197ED5" w:rsidRDefault="002709EA" w:rsidP="002709EA">
      <w:pPr>
        <w:spacing w:after="120" w:line="270" w:lineRule="atLeast"/>
        <w:jc w:val="center"/>
        <w:rPr>
          <w:sz w:val="24"/>
          <w:szCs w:val="24"/>
        </w:rPr>
      </w:pPr>
      <w:r w:rsidRPr="00197ED5">
        <w:rPr>
          <w:sz w:val="24"/>
          <w:szCs w:val="24"/>
        </w:rPr>
        <w:t xml:space="preserve">Блок-схема предоставления муниципальной услуги </w:t>
      </w:r>
    </w:p>
    <w:p w:rsidR="002709EA" w:rsidRDefault="002709EA" w:rsidP="002709EA">
      <w:pPr>
        <w:tabs>
          <w:tab w:val="left" w:pos="0"/>
        </w:tabs>
        <w:jc w:val="center"/>
        <w:rPr>
          <w:color w:val="000000"/>
          <w:sz w:val="24"/>
          <w:szCs w:val="24"/>
        </w:rPr>
      </w:pPr>
      <w:r w:rsidRPr="00197ED5">
        <w:rPr>
          <w:color w:val="000000"/>
          <w:sz w:val="24"/>
          <w:szCs w:val="24"/>
        </w:rPr>
        <w:t>"Организация и проведение мероприятий  по работе с детьми и молодежью»</w:t>
      </w:r>
    </w:p>
    <w:p w:rsidR="002709EA" w:rsidRPr="00197ED5" w:rsidRDefault="002709EA" w:rsidP="002709EA">
      <w:pPr>
        <w:tabs>
          <w:tab w:val="left" w:pos="0"/>
        </w:tabs>
        <w:jc w:val="center"/>
        <w:rPr>
          <w:rStyle w:val="sectiontitle"/>
          <w:sz w:val="24"/>
          <w:szCs w:val="24"/>
        </w:rPr>
      </w:pPr>
    </w:p>
    <w:p w:rsidR="002709EA" w:rsidRPr="00197ED5" w:rsidRDefault="002709EA" w:rsidP="002709EA">
      <w:pPr>
        <w:tabs>
          <w:tab w:val="left" w:pos="5627"/>
        </w:tabs>
        <w:spacing w:after="120"/>
        <w:jc w:val="center"/>
        <w:rPr>
          <w:b/>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1135380</wp:posOffset>
                </wp:positionH>
                <wp:positionV relativeFrom="paragraph">
                  <wp:posOffset>198120</wp:posOffset>
                </wp:positionV>
                <wp:extent cx="3657600" cy="489585"/>
                <wp:effectExtent l="6985" t="10795" r="12065" b="13970"/>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89585"/>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9EA" w:rsidRPr="004C5392" w:rsidRDefault="002709EA" w:rsidP="002709EA">
                            <w:pPr>
                              <w:jc w:val="center"/>
                            </w:pPr>
                            <w:r>
                              <w:t>Распространение информации о проведении  мероприятия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89.4pt;margin-top:15.6pt;width:4in;height: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" strokeweight=".26mm">
                <v:textbox>
                  <w:txbxContent>
                    <w:p w:rsidR="002709EA" w:rsidRPr="004C5392" w:rsidRDefault="002709EA" w:rsidP="002709EA">
                      <w:pPr>
                        <w:jc w:val="center"/>
                      </w:pPr>
                      <w:r>
                        <w:t>Распространение информации о проведении  мероприятия</w:t>
                      </w:r>
                    </w:p>
                  </w:txbxContent>
                </v:textbox>
              </v:shape>
            </w:pict>
          </mc:Fallback>
        </mc:AlternateContent>
      </w:r>
    </w:p>
    <w:p w:rsidR="002709EA" w:rsidRPr="00197ED5" w:rsidRDefault="002709EA" w:rsidP="002709EA">
      <w:pPr>
        <w:rPr>
          <w:sz w:val="24"/>
          <w:szCs w:val="24"/>
        </w:rPr>
      </w:pPr>
    </w:p>
    <w:p w:rsidR="002709EA" w:rsidRPr="00197ED5" w:rsidRDefault="002709EA" w:rsidP="002709EA">
      <w:pPr>
        <w:rPr>
          <w:sz w:val="24"/>
          <w:szCs w:val="24"/>
        </w:rPr>
      </w:pPr>
    </w:p>
    <w:p w:rsidR="002709EA" w:rsidRPr="00197ED5" w:rsidRDefault="002709EA" w:rsidP="002709EA">
      <w:pPr>
        <w:tabs>
          <w:tab w:val="left" w:pos="3480"/>
        </w:tabs>
        <w:rPr>
          <w:sz w:val="24"/>
          <w:szCs w:val="24"/>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2971800</wp:posOffset>
                </wp:positionH>
                <wp:positionV relativeFrom="paragraph">
                  <wp:posOffset>84455</wp:posOffset>
                </wp:positionV>
                <wp:extent cx="0" cy="356870"/>
                <wp:effectExtent l="52705" t="13335" r="61595" b="2032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6.65pt" to="234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" strokeweight=".26mm">
                <v:stroke endarrow="block" joinstyle="miter"/>
              </v:line>
            </w:pict>
          </mc:Fallback>
        </mc:AlternateContent>
      </w:r>
      <w:r w:rsidRPr="00197ED5">
        <w:rPr>
          <w:sz w:val="24"/>
          <w:szCs w:val="24"/>
        </w:rPr>
        <w:tab/>
      </w:r>
    </w:p>
    <w:p w:rsidR="002709EA" w:rsidRPr="00197ED5" w:rsidRDefault="002709EA" w:rsidP="002709EA">
      <w:pPr>
        <w:tabs>
          <w:tab w:val="left" w:pos="3120"/>
        </w:tabs>
        <w:rPr>
          <w:sz w:val="24"/>
          <w:szCs w:val="24"/>
        </w:rPr>
      </w:pPr>
      <w:r w:rsidRPr="00197ED5">
        <w:rPr>
          <w:sz w:val="24"/>
          <w:szCs w:val="24"/>
        </w:rPr>
        <w:tab/>
      </w:r>
    </w:p>
    <w:p w:rsidR="002709EA" w:rsidRPr="00197ED5" w:rsidRDefault="002709EA" w:rsidP="002709EA">
      <w:pPr>
        <w:tabs>
          <w:tab w:val="left" w:pos="3120"/>
        </w:tabs>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109855</wp:posOffset>
                </wp:positionV>
                <wp:extent cx="3657600" cy="680720"/>
                <wp:effectExtent l="5080" t="8255" r="13970" b="6350"/>
                <wp:wrapNone/>
                <wp:docPr id="9"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680720"/>
                        </a:xfrm>
                        <a:prstGeom prst="flowChart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9EA" w:rsidRPr="004C5392" w:rsidRDefault="002709EA" w:rsidP="002709EA">
                            <w:pPr>
                              <w:jc w:val="center"/>
                            </w:pPr>
                            <w:r>
                              <w:t xml:space="preserve">Предоставление заявок </w:t>
                            </w:r>
                            <w:r w:rsidRPr="004C5392">
                              <w:t xml:space="preserve"> в </w:t>
                            </w:r>
                            <w:r w:rsidRPr="004C5392">
                              <w:rPr>
                                <w:color w:val="000000"/>
                              </w:rPr>
                              <w:t>отдел культуры, молодежной политики спорта</w:t>
                            </w:r>
                            <w:r>
                              <w:rPr>
                                <w:color w:val="000000"/>
                              </w:rPr>
                              <w:t xml:space="preserve"> и туризма </w:t>
                            </w:r>
                            <w:r w:rsidRPr="004C5392">
                              <w:rPr>
                                <w:color w:val="000000"/>
                              </w:rPr>
                              <w:t xml:space="preserve"> администрации </w:t>
                            </w:r>
                            <w:r>
                              <w:rPr>
                                <w:color w:val="000000"/>
                              </w:rPr>
                              <w:t>Пестяков</w:t>
                            </w:r>
                            <w:r w:rsidRPr="004C5392">
                              <w:rPr>
                                <w:color w:val="000000"/>
                              </w:rPr>
                              <w:t xml:space="preserve">ского </w:t>
                            </w:r>
                            <w:r>
                              <w:rPr>
                                <w:color w:val="000000"/>
                              </w:rPr>
                              <w:t xml:space="preserve">муниципального </w:t>
                            </w:r>
                            <w:r w:rsidRPr="004C5392">
                              <w:rPr>
                                <w:color w:val="000000"/>
                              </w:rPr>
                              <w:t>района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7" type="#_x0000_t109" style="position:absolute;margin-left:90pt;margin-top:8.65pt;width:4in;height: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" strokeweight=".26mm">
                <v:textbox>
                  <w:txbxContent>
                    <w:p w:rsidR="002709EA" w:rsidRPr="004C5392" w:rsidRDefault="002709EA" w:rsidP="002709EA">
                      <w:pPr>
                        <w:jc w:val="center"/>
                      </w:pPr>
                      <w:r>
                        <w:t xml:space="preserve">Предоставление заявок </w:t>
                      </w:r>
                      <w:r w:rsidRPr="004C5392">
                        <w:t xml:space="preserve"> в </w:t>
                      </w:r>
                      <w:r w:rsidRPr="004C5392">
                        <w:rPr>
                          <w:color w:val="000000"/>
                        </w:rPr>
                        <w:t>отдел культуры, молодежной политики спорта</w:t>
                      </w:r>
                      <w:r>
                        <w:rPr>
                          <w:color w:val="000000"/>
                        </w:rPr>
                        <w:t xml:space="preserve"> и туризма </w:t>
                      </w:r>
                      <w:r w:rsidRPr="004C5392">
                        <w:rPr>
                          <w:color w:val="000000"/>
                        </w:rPr>
                        <w:t xml:space="preserve"> администрации </w:t>
                      </w:r>
                      <w:r>
                        <w:rPr>
                          <w:color w:val="000000"/>
                        </w:rPr>
                        <w:t>Пестяков</w:t>
                      </w:r>
                      <w:r w:rsidRPr="004C5392">
                        <w:rPr>
                          <w:color w:val="000000"/>
                        </w:rPr>
                        <w:t xml:space="preserve">ского </w:t>
                      </w:r>
                      <w:r>
                        <w:rPr>
                          <w:color w:val="000000"/>
                        </w:rPr>
                        <w:t xml:space="preserve">муниципального </w:t>
                      </w:r>
                      <w:r w:rsidRPr="004C5392">
                        <w:rPr>
                          <w:color w:val="000000"/>
                        </w:rPr>
                        <w:t>района</w:t>
                      </w:r>
                    </w:p>
                  </w:txbxContent>
                </v:textbox>
              </v:shape>
            </w:pict>
          </mc:Fallback>
        </mc:AlternateContent>
      </w: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60325</wp:posOffset>
                </wp:positionV>
                <wp:extent cx="0" cy="656590"/>
                <wp:effectExtent l="52705" t="12065" r="61595"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75pt" to="234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" strokeweight=".26mm">
                <v:stroke endarrow="block" joinstyle="miter"/>
              </v:line>
            </w:pict>
          </mc:Fallback>
        </mc:AlternateContent>
      </w: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15875</wp:posOffset>
                </wp:positionV>
                <wp:extent cx="3771900" cy="800100"/>
                <wp:effectExtent l="33655" t="11430" r="33020" b="17145"/>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800100"/>
                        </a:xfrm>
                        <a:prstGeom prst="flowChartDecision">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9EA" w:rsidRDefault="002709EA" w:rsidP="002709EA">
                            <w:pPr>
                              <w:jc w:val="center"/>
                            </w:pPr>
                            <w:r>
                              <w:t>Принятие решения об оказании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7" o:spid="_x0000_s1028" type="#_x0000_t110" style="position:absolute;left:0;text-align:left;margin-left:90pt;margin-top:1.25pt;width:297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" strokeweight=".26mm">
                <v:textbox>
                  <w:txbxContent>
                    <w:p w:rsidR="002709EA" w:rsidRDefault="002709EA" w:rsidP="002709EA">
                      <w:pPr>
                        <w:jc w:val="center"/>
                      </w:pPr>
                      <w:r>
                        <w:t>Принятие решения об оказании услуги</w:t>
                      </w:r>
                    </w:p>
                  </w:txbxContent>
                </v:textbox>
              </v:shape>
            </w:pict>
          </mc:Fallback>
        </mc:AlternateContent>
      </w: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122555</wp:posOffset>
                </wp:positionV>
                <wp:extent cx="0" cy="1028700"/>
                <wp:effectExtent l="52705" t="10795" r="61595" b="1778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65pt" to="90pt,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" strokeweight=".26mm">
                <v:stroke endarrow="block" joinstyle="miter"/>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122555</wp:posOffset>
                </wp:positionV>
                <wp:extent cx="0" cy="800100"/>
                <wp:effectExtent l="52705" t="10795" r="61595" b="177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9.65pt" to="38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" strokeweight=".26mm">
                <v:stroke endarrow="block" joinstyle="miter"/>
              </v:line>
            </w:pict>
          </mc:Fallback>
        </mc:AlternateContent>
      </w: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3429000</wp:posOffset>
                </wp:positionH>
                <wp:positionV relativeFrom="paragraph">
                  <wp:posOffset>46355</wp:posOffset>
                </wp:positionV>
                <wp:extent cx="2628900" cy="571500"/>
                <wp:effectExtent l="5080" t="10795" r="4445" b="8255"/>
                <wp:wrapNone/>
                <wp:docPr id="4" name="Блок-схема: документ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flowChartDocumen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9EA" w:rsidRDefault="002709EA" w:rsidP="002709EA">
                            <w:r>
                              <w:t>Уведомление о невозможности оказать услугу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4" o:spid="_x0000_s1029" type="#_x0000_t114" style="position:absolute;left:0;text-align:left;margin-left:270pt;margin-top:3.65pt;width:207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" strokeweight=".26mm">
                <v:textbox>
                  <w:txbxContent>
                    <w:p w:rsidR="002709EA" w:rsidRDefault="002709EA" w:rsidP="002709EA">
                      <w:r>
                        <w:t>Уведомление о невозможности оказать услугу</w:t>
                      </w:r>
                    </w:p>
                  </w:txbxContent>
                </v:textbox>
              </v:shape>
            </w:pict>
          </mc:Fallback>
        </mc:AlternateContent>
      </w:r>
    </w:p>
    <w:p w:rsidR="002709EA" w:rsidRPr="00197ED5" w:rsidRDefault="002709EA" w:rsidP="002709EA">
      <w:pPr>
        <w:tabs>
          <w:tab w:val="left" w:pos="4600"/>
        </w:tabs>
        <w:ind w:firstLine="708"/>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99695</wp:posOffset>
                </wp:positionV>
                <wp:extent cx="2743200" cy="701040"/>
                <wp:effectExtent l="6985" t="10795" r="12065" b="1206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010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9EA" w:rsidRDefault="002709EA" w:rsidP="002709EA">
                            <w:pPr>
                              <w:jc w:val="center"/>
                            </w:pPr>
                            <w:r>
                              <w:t>Участие в мероприятии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0" type="#_x0000_t176" style="position:absolute;left:0;text-align:left;margin-left:-.6pt;margin-top:7.85pt;width:3in;height: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" strokeweight=".26mm">
                <v:textbox>
                  <w:txbxContent>
                    <w:p w:rsidR="002709EA" w:rsidRDefault="002709EA" w:rsidP="002709EA">
                      <w:pPr>
                        <w:jc w:val="center"/>
                      </w:pPr>
                      <w:r>
                        <w:t>Участие в мероприятии</w:t>
                      </w:r>
                    </w:p>
                  </w:txbxContent>
                </v:textbox>
              </v:shape>
            </w:pict>
          </mc:Fallback>
        </mc:AlternateContent>
      </w: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4686300</wp:posOffset>
                </wp:positionH>
                <wp:positionV relativeFrom="paragraph">
                  <wp:posOffset>92075</wp:posOffset>
                </wp:positionV>
                <wp:extent cx="0" cy="457200"/>
                <wp:effectExtent l="52705" t="10795" r="6159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7.25pt" to="369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He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" strokeweight=".26mm">
                <v:stroke endarrow="block" joinstyle="miter"/>
              </v:line>
            </w:pict>
          </mc:Fallback>
        </mc:AlternateContent>
      </w:r>
    </w:p>
    <w:p w:rsidR="002709EA" w:rsidRPr="00197ED5" w:rsidRDefault="002709EA" w:rsidP="002709EA">
      <w:pPr>
        <w:tabs>
          <w:tab w:val="left" w:pos="4600"/>
        </w:tabs>
        <w:ind w:firstLine="708"/>
        <w:rPr>
          <w:sz w:val="24"/>
          <w:szCs w:val="24"/>
        </w:rPr>
      </w:pPr>
    </w:p>
    <w:p w:rsidR="002709EA" w:rsidRPr="00197ED5" w:rsidRDefault="002709EA" w:rsidP="002709EA">
      <w:pPr>
        <w:tabs>
          <w:tab w:val="left" w:pos="4600"/>
        </w:tabs>
        <w:ind w:firstLine="708"/>
        <w:rPr>
          <w:sz w:val="24"/>
          <w:szCs w:val="24"/>
        </w:rPr>
      </w:pPr>
    </w:p>
    <w:p w:rsidR="002709EA" w:rsidRPr="00197ED5" w:rsidRDefault="002709EA" w:rsidP="002709EA">
      <w:pPr>
        <w:tabs>
          <w:tab w:val="left" w:pos="1980"/>
        </w:tabs>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3429000</wp:posOffset>
                </wp:positionH>
                <wp:positionV relativeFrom="paragraph">
                  <wp:posOffset>23495</wp:posOffset>
                </wp:positionV>
                <wp:extent cx="2628900" cy="358140"/>
                <wp:effectExtent l="5080" t="10795" r="13970" b="12065"/>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58140"/>
                        </a:xfrm>
                        <a:prstGeom prst="flowChartAlternateProcess">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09EA" w:rsidRDefault="002709EA" w:rsidP="002709EA">
                            <w:pPr>
                              <w:jc w:val="center"/>
                            </w:pPr>
                            <w:r>
                              <w:t>Вручение уведомления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31" type="#_x0000_t176" style="position:absolute;margin-left:270pt;margin-top:1.85pt;width:207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" strokeweight=".26mm">
                <v:textbox>
                  <w:txbxContent>
                    <w:p w:rsidR="002709EA" w:rsidRDefault="002709EA" w:rsidP="002709EA">
                      <w:pPr>
                        <w:jc w:val="center"/>
                      </w:pPr>
                      <w:r>
                        <w:t>Вручение уведомления заявителю</w:t>
                      </w:r>
                    </w:p>
                  </w:txbxContent>
                </v:textbox>
              </v:shape>
            </w:pict>
          </mc:Fallback>
        </mc:AlternateContent>
      </w:r>
      <w:r w:rsidRPr="00197ED5">
        <w:rPr>
          <w:sz w:val="24"/>
          <w:szCs w:val="24"/>
        </w:rPr>
        <w:tab/>
      </w:r>
    </w:p>
    <w:p w:rsidR="002709EA" w:rsidRPr="00197ED5" w:rsidRDefault="002709EA" w:rsidP="002709EA">
      <w:pPr>
        <w:rPr>
          <w:sz w:val="24"/>
          <w:szCs w:val="24"/>
        </w:rPr>
      </w:pPr>
    </w:p>
    <w:p w:rsidR="002709EA" w:rsidRPr="00197ED5" w:rsidRDefault="002709EA" w:rsidP="002709EA">
      <w:pPr>
        <w:shd w:val="clear" w:color="auto" w:fill="FFFFFF"/>
        <w:tabs>
          <w:tab w:val="left" w:pos="1306"/>
        </w:tabs>
        <w:spacing w:line="322" w:lineRule="exact"/>
        <w:ind w:left="53" w:firstLine="691"/>
        <w:jc w:val="both"/>
        <w:rPr>
          <w:sz w:val="24"/>
          <w:szCs w:val="24"/>
        </w:rPr>
      </w:pPr>
    </w:p>
    <w:p w:rsidR="002709EA" w:rsidRPr="00197ED5" w:rsidRDefault="002709EA" w:rsidP="002709EA">
      <w:pPr>
        <w:shd w:val="clear" w:color="auto" w:fill="FFFFFF"/>
        <w:tabs>
          <w:tab w:val="left" w:pos="816"/>
        </w:tabs>
        <w:spacing w:line="317" w:lineRule="exact"/>
        <w:ind w:left="10" w:right="14" w:firstLine="624"/>
        <w:jc w:val="both"/>
        <w:rPr>
          <w:sz w:val="24"/>
          <w:szCs w:val="24"/>
        </w:rPr>
      </w:pPr>
      <w:r w:rsidRPr="00197ED5">
        <w:rPr>
          <w:sz w:val="24"/>
          <w:szCs w:val="24"/>
        </w:rPr>
        <w:br/>
      </w:r>
    </w:p>
    <w:p w:rsidR="002709EA" w:rsidRDefault="002709EA" w:rsidP="002709EA"/>
    <w:p w:rsidR="002709EA" w:rsidRPr="00623EC9" w:rsidRDefault="002709EA" w:rsidP="002709EA"/>
    <w:p w:rsidR="00414F57" w:rsidRDefault="00414F57"/>
    <w:sectPr w:rsidR="00414F57" w:rsidSect="008A095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7EEE9FC"/>
    <w:lvl w:ilvl="0">
      <w:numFmt w:val="bullet"/>
      <w:lvlText w:val="*"/>
      <w:lvlJc w:val="left"/>
    </w:lvl>
  </w:abstractNum>
  <w:abstractNum w:abstractNumId="1">
    <w:nsid w:val="1780328A"/>
    <w:multiLevelType w:val="singleLevel"/>
    <w:tmpl w:val="240C4B18"/>
    <w:lvl w:ilvl="0">
      <w:start w:val="3"/>
      <w:numFmt w:val="decimal"/>
      <w:lvlText w:val="2.1.%1"/>
      <w:legacy w:legacy="1" w:legacySpace="0" w:legacyIndent="869"/>
      <w:lvlJc w:val="left"/>
      <w:rPr>
        <w:rFonts w:ascii="Times New Roman" w:hAnsi="Times New Roman" w:cs="Times New Roman" w:hint="default"/>
      </w:rPr>
    </w:lvl>
  </w:abstractNum>
  <w:abstractNum w:abstractNumId="2">
    <w:nsid w:val="1CCE3CCC"/>
    <w:multiLevelType w:val="singleLevel"/>
    <w:tmpl w:val="F336EA62"/>
    <w:lvl w:ilvl="0">
      <w:start w:val="2"/>
      <w:numFmt w:val="decimal"/>
      <w:lvlText w:val="2.4.%1"/>
      <w:legacy w:legacy="1" w:legacySpace="0" w:legacyIndent="71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7">
    <w:abstractNumId w:val="1"/>
  </w:num>
  <w:num w:numId="8">
    <w:abstractNumId w:val="2"/>
  </w:num>
  <w:num w:numId="9">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EA"/>
    <w:rsid w:val="002709EA"/>
    <w:rsid w:val="00372EB6"/>
    <w:rsid w:val="00414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E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709EA"/>
    <w:pPr>
      <w:keepNext/>
      <w:jc w:val="center"/>
      <w:outlineLvl w:val="0"/>
    </w:pPr>
    <w:rPr>
      <w:b/>
      <w:sz w:val="48"/>
      <w:lang w:val="x-none"/>
    </w:rPr>
  </w:style>
  <w:style w:type="paragraph" w:styleId="3">
    <w:name w:val="heading 3"/>
    <w:basedOn w:val="a"/>
    <w:next w:val="a"/>
    <w:link w:val="30"/>
    <w:qFormat/>
    <w:rsid w:val="002709EA"/>
    <w:pPr>
      <w:keepNext/>
      <w:spacing w:line="360" w:lineRule="auto"/>
      <w:jc w:val="center"/>
      <w:outlineLvl w:val="2"/>
    </w:pPr>
    <w:rPr>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9EA"/>
    <w:rPr>
      <w:rFonts w:ascii="Times New Roman" w:eastAsia="Times New Roman" w:hAnsi="Times New Roman" w:cs="Times New Roman"/>
      <w:b/>
      <w:sz w:val="48"/>
      <w:szCs w:val="20"/>
      <w:lang w:val="x-none" w:eastAsia="ru-RU"/>
    </w:rPr>
  </w:style>
  <w:style w:type="character" w:customStyle="1" w:styleId="30">
    <w:name w:val="Заголовок 3 Знак"/>
    <w:basedOn w:val="a0"/>
    <w:link w:val="3"/>
    <w:rsid w:val="002709EA"/>
    <w:rPr>
      <w:rFonts w:ascii="Times New Roman" w:eastAsia="Times New Roman" w:hAnsi="Times New Roman" w:cs="Times New Roman"/>
      <w:sz w:val="32"/>
      <w:szCs w:val="20"/>
      <w:lang w:val="x-none" w:eastAsia="ru-RU"/>
    </w:rPr>
  </w:style>
  <w:style w:type="paragraph" w:styleId="a3">
    <w:name w:val="Normal (Web)"/>
    <w:basedOn w:val="a"/>
    <w:uiPriority w:val="99"/>
    <w:rsid w:val="002709EA"/>
    <w:pPr>
      <w:spacing w:after="300"/>
    </w:pPr>
    <w:rPr>
      <w:sz w:val="24"/>
      <w:szCs w:val="24"/>
    </w:rPr>
  </w:style>
  <w:style w:type="character" w:customStyle="1" w:styleId="sectiontitle">
    <w:name w:val="section_title"/>
    <w:basedOn w:val="a0"/>
    <w:rsid w:val="002709EA"/>
  </w:style>
  <w:style w:type="character" w:customStyle="1" w:styleId="apple-converted-space">
    <w:name w:val="apple-converted-space"/>
    <w:basedOn w:val="a0"/>
    <w:rsid w:val="002709EA"/>
  </w:style>
  <w:style w:type="character" w:customStyle="1" w:styleId="blk">
    <w:name w:val="blk"/>
    <w:rsid w:val="002709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9E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709EA"/>
    <w:pPr>
      <w:keepNext/>
      <w:jc w:val="center"/>
      <w:outlineLvl w:val="0"/>
    </w:pPr>
    <w:rPr>
      <w:b/>
      <w:sz w:val="48"/>
      <w:lang w:val="x-none"/>
    </w:rPr>
  </w:style>
  <w:style w:type="paragraph" w:styleId="3">
    <w:name w:val="heading 3"/>
    <w:basedOn w:val="a"/>
    <w:next w:val="a"/>
    <w:link w:val="30"/>
    <w:qFormat/>
    <w:rsid w:val="002709EA"/>
    <w:pPr>
      <w:keepNext/>
      <w:spacing w:line="360" w:lineRule="auto"/>
      <w:jc w:val="center"/>
      <w:outlineLvl w:val="2"/>
    </w:pPr>
    <w:rPr>
      <w:sz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09EA"/>
    <w:rPr>
      <w:rFonts w:ascii="Times New Roman" w:eastAsia="Times New Roman" w:hAnsi="Times New Roman" w:cs="Times New Roman"/>
      <w:b/>
      <w:sz w:val="48"/>
      <w:szCs w:val="20"/>
      <w:lang w:val="x-none" w:eastAsia="ru-RU"/>
    </w:rPr>
  </w:style>
  <w:style w:type="character" w:customStyle="1" w:styleId="30">
    <w:name w:val="Заголовок 3 Знак"/>
    <w:basedOn w:val="a0"/>
    <w:link w:val="3"/>
    <w:rsid w:val="002709EA"/>
    <w:rPr>
      <w:rFonts w:ascii="Times New Roman" w:eastAsia="Times New Roman" w:hAnsi="Times New Roman" w:cs="Times New Roman"/>
      <w:sz w:val="32"/>
      <w:szCs w:val="20"/>
      <w:lang w:val="x-none" w:eastAsia="ru-RU"/>
    </w:rPr>
  </w:style>
  <w:style w:type="paragraph" w:styleId="a3">
    <w:name w:val="Normal (Web)"/>
    <w:basedOn w:val="a"/>
    <w:uiPriority w:val="99"/>
    <w:rsid w:val="002709EA"/>
    <w:pPr>
      <w:spacing w:after="300"/>
    </w:pPr>
    <w:rPr>
      <w:sz w:val="24"/>
      <w:szCs w:val="24"/>
    </w:rPr>
  </w:style>
  <w:style w:type="character" w:customStyle="1" w:styleId="sectiontitle">
    <w:name w:val="section_title"/>
    <w:basedOn w:val="a0"/>
    <w:rsid w:val="002709EA"/>
  </w:style>
  <w:style w:type="character" w:customStyle="1" w:styleId="apple-converted-space">
    <w:name w:val="apple-converted-space"/>
    <w:basedOn w:val="a0"/>
    <w:rsid w:val="002709EA"/>
  </w:style>
  <w:style w:type="character" w:customStyle="1" w:styleId="blk">
    <w:name w:val="blk"/>
    <w:rsid w:val="00270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6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3907</Words>
  <Characters>22271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3</cp:revision>
  <dcterms:created xsi:type="dcterms:W3CDTF">2020-02-19T07:28:00Z</dcterms:created>
  <dcterms:modified xsi:type="dcterms:W3CDTF">2020-02-19T07:35:00Z</dcterms:modified>
</cp:coreProperties>
</file>