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избирательную комиссию</w:t>
      </w:r>
    </w:p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B06F31" w:rsidRPr="00E22A31" w:rsidRDefault="00B06F31" w:rsidP="00B06F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22A31">
        <w:rPr>
          <w:rFonts w:ascii="Times New Roman" w:hAnsi="Times New Roman" w:cs="Times New Roman"/>
          <w:sz w:val="24"/>
          <w:szCs w:val="24"/>
        </w:rPr>
        <w:t xml:space="preserve">                                      (наименование избирательной комиссии)</w:t>
      </w:r>
    </w:p>
    <w:p w:rsidR="00B06F31" w:rsidRPr="00E22A31" w:rsidRDefault="00B06F31" w:rsidP="00B06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F31" w:rsidRDefault="00B06F31" w:rsidP="00B0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06F31" w:rsidRPr="00B06F31" w:rsidRDefault="00B06F31" w:rsidP="00B06F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Заявление</w:t>
      </w:r>
    </w:p>
    <w:p w:rsidR="00B06F31" w:rsidRPr="00E22A31" w:rsidRDefault="00B06F31" w:rsidP="00B06F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w:anchor="P237" w:history="1">
        <w:r w:rsidRPr="00B06F31">
          <w:rPr>
            <w:rFonts w:ascii="Times New Roman" w:hAnsi="Times New Roman" w:cs="Times New Roman"/>
            <w:sz w:val="28"/>
            <w:szCs w:val="28"/>
          </w:rPr>
          <w:t>статьями  14</w:t>
        </w:r>
      </w:hyperlink>
      <w:r w:rsidRPr="00B06F31">
        <w:rPr>
          <w:rFonts w:ascii="Times New Roman" w:hAnsi="Times New Roman" w:cs="Times New Roman"/>
          <w:sz w:val="28"/>
          <w:szCs w:val="28"/>
        </w:rPr>
        <w:t xml:space="preserve">,  </w:t>
      </w:r>
      <w:hyperlink w:anchor="P278" w:history="1">
        <w:r w:rsidRPr="00B06F3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B06F31">
        <w:rPr>
          <w:rFonts w:ascii="Times New Roman" w:hAnsi="Times New Roman" w:cs="Times New Roman"/>
          <w:sz w:val="28"/>
          <w:szCs w:val="28"/>
        </w:rPr>
        <w:t xml:space="preserve">  Закона  Ивановской  области  "О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муниципальных выборах" я,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71FB">
        <w:rPr>
          <w:rFonts w:ascii="Times New Roman" w:hAnsi="Times New Roman" w:cs="Times New Roman"/>
          <w:sz w:val="28"/>
          <w:szCs w:val="28"/>
        </w:rPr>
        <w:t>_____________________</w:t>
      </w:r>
      <w:r w:rsidR="00396C34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(фамилия, имя, отчество кандидата)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дата рождения ______ _____________ ________</w:t>
      </w:r>
      <w:r>
        <w:rPr>
          <w:rFonts w:ascii="Times New Roman" w:hAnsi="Times New Roman" w:cs="Times New Roman"/>
          <w:sz w:val="28"/>
          <w:szCs w:val="28"/>
        </w:rPr>
        <w:t xml:space="preserve"> года, место рождения 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6F31">
        <w:rPr>
          <w:rFonts w:ascii="Times New Roman" w:hAnsi="Times New Roman" w:cs="Times New Roman"/>
          <w:sz w:val="28"/>
          <w:szCs w:val="28"/>
        </w:rPr>
        <w:t xml:space="preserve">  </w:t>
      </w:r>
      <w:r w:rsidRPr="00B06F31">
        <w:rPr>
          <w:rFonts w:ascii="Times New Roman" w:hAnsi="Times New Roman" w:cs="Times New Roman"/>
          <w:sz w:val="22"/>
          <w:szCs w:val="22"/>
        </w:rPr>
        <w:t>(число)    (месяц)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B06F31">
        <w:rPr>
          <w:rFonts w:ascii="Times New Roman" w:hAnsi="Times New Roman" w:cs="Times New Roman"/>
          <w:sz w:val="28"/>
          <w:szCs w:val="28"/>
        </w:rPr>
        <w:t>_,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адрес места жительства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 (наименование субъекта Российской Федерации, район,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>город, иной населенный пункт, улица, номер дома, корпуса, квартиры,  для общежития -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B06F31">
        <w:rPr>
          <w:rFonts w:ascii="Times New Roman" w:hAnsi="Times New Roman" w:cs="Times New Roman"/>
          <w:sz w:val="22"/>
          <w:szCs w:val="22"/>
        </w:rPr>
        <w:t xml:space="preserve"> комнаты)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вид документа _____________________________</w:t>
      </w:r>
      <w:r>
        <w:rPr>
          <w:rFonts w:ascii="Times New Roman" w:hAnsi="Times New Roman" w:cs="Times New Roman"/>
          <w:sz w:val="28"/>
          <w:szCs w:val="28"/>
        </w:rPr>
        <w:t>______ 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06F31">
        <w:rPr>
          <w:rFonts w:ascii="Times New Roman" w:hAnsi="Times New Roman" w:cs="Times New Roman"/>
          <w:sz w:val="22"/>
          <w:szCs w:val="22"/>
        </w:rPr>
        <w:t>(паспорт или документ, (серия, номер паспорта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 xml:space="preserve"> заменяющий паспорт гражданина)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_____, выдан 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или документа, заменяющего паспорт гражданина)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    (дата выдачи,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наименование или код органа, выдавшего паспорт или документ, заменяющий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 паспорт гражданина)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гражданство ______________________________________________________________,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идентификационный      номер      налогоплательщика      (при      наличии)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сведения      о      профессиональном     образовании     (при     наличии)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(организация, осуществляющая образовательную деятельность,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                  год ее окончания)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(</w:t>
      </w:r>
      <w:r w:rsidRPr="00B06F31">
        <w:rPr>
          <w:rFonts w:ascii="Times New Roman" w:hAnsi="Times New Roman" w:cs="Times New Roman"/>
          <w:sz w:val="22"/>
          <w:szCs w:val="22"/>
        </w:rPr>
        <w:t>реквизиты документа об образовании и о квалификации)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>основное  место   работы  или   службы,   занимаемая  должность/род занятий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</w:t>
      </w:r>
      <w:r w:rsidRPr="00B06F31">
        <w:rPr>
          <w:rFonts w:ascii="Times New Roman" w:hAnsi="Times New Roman" w:cs="Times New Roman"/>
          <w:sz w:val="22"/>
          <w:szCs w:val="22"/>
        </w:rPr>
        <w:t>(наименование основного места работы или службы, занимаемая должность,                     при их отсутствии - род занятий)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являюсь депутатом   и осуществляю  свои полномочия   на непостоянной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(наименование соответствующего представительного органа,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             депутатом которого является кандидат)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являюсь членом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(наименование политической партии (иного общественного объединения))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замещаю должность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(наименование должности в общественном объединении)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уведомляю  избирательную  комиссию  о  своем согласии баллотироваться </w:t>
      </w:r>
      <w:r w:rsidRPr="00B06F31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выдвижения избирательным объединением 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   (наименование избирательного объединения)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по 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B06F31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B06F31">
        <w:rPr>
          <w:rFonts w:ascii="Times New Roman" w:hAnsi="Times New Roman" w:cs="Times New Roman"/>
          <w:sz w:val="22"/>
          <w:szCs w:val="22"/>
        </w:rPr>
        <w:t xml:space="preserve"> (наименование избирательного округа)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№ _____________________________________________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>(номер избирательного округа (при его наличии))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на должность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>(наименование должности депутата представительного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 xml:space="preserve"> муниципального образования, включая наименование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 xml:space="preserve">  представительного органа муниципального образования,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B06F31">
        <w:rPr>
          <w:rFonts w:ascii="Times New Roman" w:hAnsi="Times New Roman" w:cs="Times New Roman"/>
          <w:sz w:val="28"/>
          <w:szCs w:val="28"/>
        </w:rPr>
        <w:t>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или выборного должностного лица)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Сведения о судимости,   если у  кандидата имелась или имеется судимость &lt;1&gt;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B06F31">
        <w:rPr>
          <w:rFonts w:ascii="Times New Roman" w:hAnsi="Times New Roman" w:cs="Times New Roman"/>
          <w:sz w:val="28"/>
          <w:szCs w:val="28"/>
        </w:rPr>
        <w:t>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Если  судимость  снята  или погашена - сведения о дате снятия или погашения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судимости &lt;1&gt; ____________________________________________________________.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В    случае    моего   избрания   обязуюсь   прекратить   деятельность,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несовместимую со статусом депутата (с замещением выборной должности).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Основания регистрации &lt;2&gt;: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1.  В качестве основания для моей регистрации предполагаю представление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подписей избирателей, собранных в поддержку выдвижения кандидата.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2.  В  связи  с тем, что средняя норма представительства избирателей не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превышает  двухсот,  прошу зарегистрировать меня в соответствии с </w:t>
      </w:r>
      <w:hyperlink w:anchor="P299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статьи  16 Закона Ивановской области "О муниципальных выборах" на основании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представленных для уведомления избирательной комиссии документов.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3. Решение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(наименование избирательного объединения)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06F31">
        <w:rPr>
          <w:rFonts w:ascii="Times New Roman" w:hAnsi="Times New Roman" w:cs="Times New Roman"/>
          <w:sz w:val="22"/>
          <w:szCs w:val="22"/>
        </w:rPr>
        <w:t>о выдвижении кандидата</w:t>
      </w:r>
      <w:r w:rsidRPr="00B06F3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___________________________________________________.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06F31">
        <w:rPr>
          <w:rFonts w:ascii="Times New Roman" w:hAnsi="Times New Roman" w:cs="Times New Roman"/>
          <w:sz w:val="22"/>
          <w:szCs w:val="22"/>
        </w:rPr>
        <w:t xml:space="preserve">                                       (реквизиты документа)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К настоящему заявлению прилагаются &lt;3&gt;: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1)  сведения о размере и об источниках доходов кандидата, об имуществе,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принадлежащем  кандидату  на  праве  собственности  (в том числе совместной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собственности), о вкладах в банках, ценных бумагах;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2)   копия   паспорта   (отдельных   страниц   паспорта,   определенных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Центральной  избирательной  комиссией  Российской Федерации) или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заменяющего паспорт гражданина;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3)  копия  документа, подтверждающего указанные в заявлении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образовании;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4)  копии  документов, подтверждающих указанные в заявлении 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основном месте работы или службы, о занимаемой должности (роде занятий);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5)  копия  документа,  подтверждающего исполнение обязанностей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на непостоянной основе;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6)   документ,   подтверждающий   указанные   в  заявлении  сведения  о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принадлежности  к политической партии или иному общественному </w:t>
      </w:r>
      <w:r w:rsidRPr="00B06F31">
        <w:rPr>
          <w:rFonts w:ascii="Times New Roman" w:hAnsi="Times New Roman" w:cs="Times New Roman"/>
          <w:sz w:val="28"/>
          <w:szCs w:val="28"/>
        </w:rPr>
        <w:lastRenderedPageBreak/>
        <w:t>объединению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статусе в них;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7) решение избирательного объединения о выдвижении данного кандидата;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8)  копия устава общественного объединения (за исключением политических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партий,  их  региональных  отделений  и  иных  структурных  подразделений),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заверенная   постоянно   действующим   руководящим   органом 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 xml:space="preserve">объединения  (за исключением случаев, предусмотренных </w:t>
      </w:r>
      <w:hyperlink w:anchor="P296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4.1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Закона Ивановской области "О муниципальных выборах");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9)  удостоверенная  уполномоченным  органом  избирательного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копия  документа  о государственной регистрации избирательного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выданного  федеральным  органом  исполнительной  власти,  уполномоченным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осуществление  функций в сфере регистрации общественных объединений, а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избирательное  объединение  не  является юридическим лицом, также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 xml:space="preserve">его создании (за исключением случаев, предусмотренных </w:t>
      </w:r>
      <w:hyperlink w:anchor="P296" w:history="1">
        <w:r w:rsidRPr="00B06F31">
          <w:rPr>
            <w:rFonts w:ascii="Times New Roman" w:hAnsi="Times New Roman" w:cs="Times New Roman"/>
            <w:sz w:val="28"/>
            <w:szCs w:val="28"/>
          </w:rPr>
          <w:t>пунктом 4.1 статьи 16</w:t>
        </w:r>
      </w:hyperlink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Закона Ивановской области "О муниципальных выборах");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10)   документ,  подтверждающий  согласование  выдвижения  кандидата  с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соответствующим органом избирательного объединения, если такое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предусмотрено уставом политической партии, иного общественного объединения;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11)    сведения    о    принадлежащем    кандидату,   его   супругу   и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несовершеннолетним  детям  недвижимом  имуществе,  находящемся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территории  Российской  Федерации, об источниках получения средств, за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которых  приобретено  указанное имущество, об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характера  за  пределами территории Российской Федерации кандидата, а также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06F31">
        <w:rPr>
          <w:rFonts w:ascii="Times New Roman" w:hAnsi="Times New Roman" w:cs="Times New Roman"/>
          <w:sz w:val="28"/>
          <w:szCs w:val="28"/>
        </w:rPr>
        <w:t>сведения  о  таких обязательствах его супруга и несовершеннолетних детей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форме,   предусмотренной   указом   Президента  Российской  Федерации 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выдвижении на должность главы муниципального района или городского округа);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 xml:space="preserve">    12)  сведения  о  своих  расходах,  а  также о расходах своих супруга и</w:t>
      </w:r>
    </w:p>
    <w:p w:rsidR="00B06F31" w:rsidRPr="00B06F31" w:rsidRDefault="00B06F31" w:rsidP="00B06F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несовершеннолетних  детей  по  каждой  сделке  по  приобретению  земельного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участка,  другого  объекта  недвижимости,  транспортного  средства,  ценных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бумаг,  акций  (долей  участия,  паев  в  уставных  (складочных)  капиталах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организаций),  совершенной  в течение последних трех лет, если сумма сделки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превышает  общий  доход  кандидата  и  его  супруга  за три последних года,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предшествующих  совершению  сделки,  и  об источниках получения средств, за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счет  которых совершена сделка, по форме, предусмотренной указом Президента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Российской  Федерации  (при  выдвижении  на  должность главы муниципального</w:t>
      </w:r>
      <w:r w:rsidR="00F569E9">
        <w:rPr>
          <w:rFonts w:ascii="Times New Roman" w:hAnsi="Times New Roman" w:cs="Times New Roman"/>
          <w:sz w:val="28"/>
          <w:szCs w:val="28"/>
        </w:rPr>
        <w:t xml:space="preserve"> </w:t>
      </w:r>
      <w:r w:rsidRPr="00B06F31">
        <w:rPr>
          <w:rFonts w:ascii="Times New Roman" w:hAnsi="Times New Roman" w:cs="Times New Roman"/>
          <w:sz w:val="28"/>
          <w:szCs w:val="28"/>
        </w:rPr>
        <w:t>района или городского округа).</w:t>
      </w:r>
    </w:p>
    <w:p w:rsidR="00B06F31" w:rsidRPr="00B06F31" w:rsidRDefault="00B06F31" w:rsidP="00F569E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06F31">
        <w:rPr>
          <w:rFonts w:ascii="Times New Roman" w:hAnsi="Times New Roman" w:cs="Times New Roman"/>
          <w:sz w:val="28"/>
          <w:szCs w:val="28"/>
        </w:rPr>
        <w:t>"____" __________ _______ г. ______________________________________________</w:t>
      </w:r>
    </w:p>
    <w:p w:rsidR="00B06F31" w:rsidRPr="00F569E9" w:rsidRDefault="00B06F31" w:rsidP="00F569E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569E9">
        <w:rPr>
          <w:rFonts w:ascii="Times New Roman" w:hAnsi="Times New Roman" w:cs="Times New Roman"/>
          <w:sz w:val="22"/>
          <w:szCs w:val="22"/>
        </w:rPr>
        <w:t xml:space="preserve">                                 (подпись кандидата, фамилия, инициалы)</w:t>
      </w:r>
    </w:p>
    <w:p w:rsidR="0025195E" w:rsidRPr="00F569E9" w:rsidRDefault="0025195E" w:rsidP="00B06F31">
      <w:pPr>
        <w:jc w:val="both"/>
      </w:pPr>
    </w:p>
    <w:sectPr w:rsidR="0025195E" w:rsidRPr="00F569E9" w:rsidSect="00F569E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E"/>
    <w:rsid w:val="0025195E"/>
    <w:rsid w:val="00396C34"/>
    <w:rsid w:val="00B06F31"/>
    <w:rsid w:val="00E971FB"/>
    <w:rsid w:val="00F569E9"/>
    <w:rsid w:val="00FE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F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6F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2020-06-28T15:21:00Z</cp:lastPrinted>
  <dcterms:created xsi:type="dcterms:W3CDTF">2020-06-28T15:06:00Z</dcterms:created>
  <dcterms:modified xsi:type="dcterms:W3CDTF">2020-06-28T15:22:00Z</dcterms:modified>
</cp:coreProperties>
</file>