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270C88" w:rsidRDefault="0071254B" w:rsidP="009F040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667FFB" w:rsidRDefault="009F040E" w:rsidP="009F040E">
      <w:pPr>
        <w:pStyle w:val="a3"/>
        <w:rPr>
          <w:color w:val="000000"/>
          <w:sz w:val="32"/>
          <w:szCs w:val="32"/>
        </w:rPr>
      </w:pPr>
      <w:r w:rsidRPr="00667FFB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667FFB" w:rsidRDefault="009F040E" w:rsidP="009F040E">
      <w:pPr>
        <w:pStyle w:val="1"/>
        <w:rPr>
          <w:sz w:val="32"/>
          <w:szCs w:val="32"/>
        </w:rPr>
      </w:pPr>
      <w:r w:rsidRPr="00667FFB">
        <w:rPr>
          <w:sz w:val="32"/>
          <w:szCs w:val="32"/>
        </w:rPr>
        <w:t xml:space="preserve">Ивановской области </w:t>
      </w:r>
    </w:p>
    <w:p w:rsidR="009F040E" w:rsidRPr="00667FFB" w:rsidRDefault="009F040E" w:rsidP="009F040E">
      <w:pPr>
        <w:rPr>
          <w:sz w:val="22"/>
        </w:rPr>
      </w:pPr>
    </w:p>
    <w:p w:rsidR="009F040E" w:rsidRPr="00667FFB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667FFB">
        <w:rPr>
          <w:sz w:val="22"/>
          <w:szCs w:val="22"/>
        </w:rPr>
        <w:t xml:space="preserve">155650    р.п. Пестяки   ул. Ленина 4                      </w:t>
      </w:r>
      <w:r w:rsidRPr="00667FFB">
        <w:rPr>
          <w:sz w:val="22"/>
          <w:szCs w:val="22"/>
          <w:lang w:val="en-US"/>
        </w:rPr>
        <w:t>E</w:t>
      </w:r>
      <w:r w:rsidRPr="00667FFB">
        <w:rPr>
          <w:sz w:val="22"/>
          <w:szCs w:val="22"/>
        </w:rPr>
        <w:t>-</w:t>
      </w:r>
      <w:r w:rsidRPr="00667FFB">
        <w:rPr>
          <w:sz w:val="22"/>
          <w:szCs w:val="22"/>
          <w:lang w:val="en-US"/>
        </w:rPr>
        <w:t>mail</w:t>
      </w:r>
      <w:r w:rsidRPr="00667FFB">
        <w:rPr>
          <w:sz w:val="22"/>
          <w:szCs w:val="22"/>
        </w:rPr>
        <w:t xml:space="preserve">: </w:t>
      </w:r>
      <w:hyperlink r:id="rId9" w:history="1">
        <w:r w:rsidRPr="00667FFB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667FFB">
          <w:rPr>
            <w:rStyle w:val="a4"/>
            <w:color w:val="auto"/>
            <w:sz w:val="22"/>
            <w:szCs w:val="22"/>
          </w:rPr>
          <w:t>01@</w:t>
        </w:r>
        <w:r w:rsidRPr="00667FFB">
          <w:rPr>
            <w:rStyle w:val="a4"/>
            <w:color w:val="auto"/>
            <w:sz w:val="22"/>
            <w:szCs w:val="22"/>
            <w:lang w:val="en-US"/>
          </w:rPr>
          <w:t>mail</w:t>
        </w:r>
        <w:r w:rsidRPr="00667FFB">
          <w:rPr>
            <w:rStyle w:val="a4"/>
            <w:color w:val="auto"/>
            <w:sz w:val="22"/>
            <w:szCs w:val="22"/>
          </w:rPr>
          <w:t>.</w:t>
        </w:r>
        <w:r w:rsidRPr="00667FFB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667FFB">
        <w:rPr>
          <w:sz w:val="22"/>
          <w:szCs w:val="22"/>
        </w:rPr>
        <w:t xml:space="preserve"> ; </w:t>
      </w:r>
      <w:hyperlink r:id="rId10" w:history="1">
        <w:r w:rsidRPr="00667FFB">
          <w:rPr>
            <w:rStyle w:val="a4"/>
            <w:color w:val="auto"/>
            <w:sz w:val="22"/>
            <w:szCs w:val="22"/>
            <w:lang w:val="en-US"/>
          </w:rPr>
          <w:t>www</w:t>
        </w:r>
        <w:r w:rsidRPr="00667FFB">
          <w:rPr>
            <w:rStyle w:val="a4"/>
            <w:color w:val="auto"/>
            <w:sz w:val="22"/>
            <w:szCs w:val="22"/>
          </w:rPr>
          <w:t>.</w:t>
        </w:r>
        <w:r w:rsidRPr="00667FFB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667FFB">
          <w:rPr>
            <w:rStyle w:val="a4"/>
            <w:color w:val="auto"/>
            <w:sz w:val="22"/>
            <w:szCs w:val="22"/>
          </w:rPr>
          <w:t>.</w:t>
        </w:r>
        <w:r w:rsidRPr="00667FFB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667FFB">
        <w:rPr>
          <w:sz w:val="22"/>
          <w:szCs w:val="22"/>
        </w:rPr>
        <w:t xml:space="preserve"> </w:t>
      </w:r>
    </w:p>
    <w:p w:rsidR="009F040E" w:rsidRPr="00667FFB" w:rsidRDefault="009F040E" w:rsidP="009F040E">
      <w:pPr>
        <w:rPr>
          <w:sz w:val="22"/>
        </w:rPr>
      </w:pPr>
    </w:p>
    <w:p w:rsidR="009F040E" w:rsidRPr="00667FFB" w:rsidRDefault="009F040E" w:rsidP="009F040E">
      <w:pPr>
        <w:tabs>
          <w:tab w:val="right" w:pos="9354"/>
        </w:tabs>
      </w:pPr>
      <w:r w:rsidRPr="00500D59">
        <w:rPr>
          <w:sz w:val="28"/>
          <w:szCs w:val="28"/>
        </w:rPr>
        <w:t>«</w:t>
      </w:r>
      <w:r w:rsidR="00500D59" w:rsidRPr="00500D59">
        <w:rPr>
          <w:sz w:val="28"/>
          <w:szCs w:val="28"/>
        </w:rPr>
        <w:t xml:space="preserve">    </w:t>
      </w:r>
      <w:r w:rsidR="00CB164E" w:rsidRPr="00500D59">
        <w:rPr>
          <w:sz w:val="28"/>
          <w:szCs w:val="28"/>
        </w:rPr>
        <w:t xml:space="preserve">» </w:t>
      </w:r>
      <w:r w:rsidR="00870779">
        <w:rPr>
          <w:sz w:val="28"/>
          <w:szCs w:val="28"/>
        </w:rPr>
        <w:t>февраля</w:t>
      </w:r>
      <w:r w:rsidR="00342F35">
        <w:rPr>
          <w:sz w:val="28"/>
          <w:szCs w:val="28"/>
        </w:rPr>
        <w:t xml:space="preserve"> 2020</w:t>
      </w:r>
      <w:r w:rsidRPr="00500D59">
        <w:rPr>
          <w:sz w:val="28"/>
          <w:szCs w:val="28"/>
        </w:rPr>
        <w:t xml:space="preserve"> г.</w:t>
      </w:r>
      <w:r w:rsidRPr="00667FFB">
        <w:rPr>
          <w:sz w:val="28"/>
          <w:szCs w:val="28"/>
        </w:rPr>
        <w:t xml:space="preserve">     № </w:t>
      </w:r>
    </w:p>
    <w:p w:rsidR="009F040E" w:rsidRPr="00667FFB" w:rsidRDefault="009F040E" w:rsidP="009F040E">
      <w:pPr>
        <w:jc w:val="right"/>
        <w:rPr>
          <w:sz w:val="26"/>
          <w:szCs w:val="26"/>
        </w:rPr>
      </w:pPr>
    </w:p>
    <w:p w:rsidR="009F040E" w:rsidRPr="00667FFB" w:rsidRDefault="009F040E" w:rsidP="00482430">
      <w:pPr>
        <w:tabs>
          <w:tab w:val="left" w:pos="5520"/>
        </w:tabs>
        <w:jc w:val="right"/>
        <w:rPr>
          <w:sz w:val="28"/>
          <w:szCs w:val="28"/>
        </w:rPr>
      </w:pPr>
      <w:r w:rsidRPr="00667FFB">
        <w:rPr>
          <w:sz w:val="28"/>
          <w:szCs w:val="28"/>
        </w:rPr>
        <w:t xml:space="preserve">                                                                                        Совет Пестяковского </w:t>
      </w:r>
    </w:p>
    <w:p w:rsidR="009F040E" w:rsidRPr="00667FFB" w:rsidRDefault="009F040E" w:rsidP="00482430">
      <w:pPr>
        <w:tabs>
          <w:tab w:val="left" w:pos="5520"/>
        </w:tabs>
        <w:jc w:val="right"/>
        <w:rPr>
          <w:sz w:val="28"/>
          <w:szCs w:val="28"/>
        </w:rPr>
      </w:pPr>
      <w:r w:rsidRPr="00667FFB">
        <w:rPr>
          <w:sz w:val="28"/>
          <w:szCs w:val="28"/>
        </w:rPr>
        <w:t xml:space="preserve">                                                                                         городского поселения</w:t>
      </w:r>
    </w:p>
    <w:p w:rsidR="009F040E" w:rsidRPr="00667FFB" w:rsidRDefault="009F040E" w:rsidP="00482430">
      <w:pPr>
        <w:tabs>
          <w:tab w:val="left" w:pos="5520"/>
        </w:tabs>
        <w:jc w:val="right"/>
        <w:rPr>
          <w:sz w:val="28"/>
          <w:szCs w:val="28"/>
        </w:rPr>
      </w:pPr>
      <w:r w:rsidRPr="00667FFB">
        <w:rPr>
          <w:sz w:val="28"/>
          <w:szCs w:val="28"/>
        </w:rPr>
        <w:t xml:space="preserve">                                                                                         Ивановской области</w:t>
      </w:r>
    </w:p>
    <w:p w:rsidR="00465BF2" w:rsidRDefault="00465BF2" w:rsidP="00465BF2">
      <w:pPr>
        <w:jc w:val="center"/>
        <w:rPr>
          <w:sz w:val="28"/>
          <w:szCs w:val="28"/>
        </w:rPr>
      </w:pPr>
    </w:p>
    <w:p w:rsidR="00667FFB" w:rsidRPr="00667FFB" w:rsidRDefault="00667FFB" w:rsidP="00465BF2">
      <w:pPr>
        <w:jc w:val="center"/>
        <w:rPr>
          <w:sz w:val="28"/>
          <w:szCs w:val="28"/>
        </w:rPr>
      </w:pPr>
    </w:p>
    <w:p w:rsidR="00C60F59" w:rsidRPr="00667FFB" w:rsidRDefault="009F040E" w:rsidP="00F722C3">
      <w:pPr>
        <w:jc w:val="center"/>
        <w:rPr>
          <w:sz w:val="28"/>
          <w:szCs w:val="28"/>
        </w:rPr>
      </w:pPr>
      <w:r w:rsidRPr="00667FFB">
        <w:rPr>
          <w:sz w:val="28"/>
          <w:szCs w:val="28"/>
        </w:rPr>
        <w:t>ПРЕДСТАВЛЕНИЕ</w:t>
      </w:r>
    </w:p>
    <w:p w:rsidR="00C60F59" w:rsidRPr="00CA74A4" w:rsidRDefault="00C60F59" w:rsidP="00C60F59">
      <w:pPr>
        <w:pStyle w:val="a5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74A4">
        <w:rPr>
          <w:rFonts w:ascii="Times New Roman" w:hAnsi="Times New Roman" w:cs="Times New Roman"/>
          <w:color w:val="auto"/>
          <w:sz w:val="24"/>
          <w:szCs w:val="24"/>
        </w:rPr>
        <w:t xml:space="preserve">к решению Совета Пестяковского городского поселения </w:t>
      </w:r>
      <w:r w:rsidRPr="00CA74A4">
        <w:rPr>
          <w:rFonts w:ascii="Times New Roman" w:hAnsi="Times New Roman" w:cs="Times New Roman"/>
          <w:bCs/>
          <w:color w:val="auto"/>
          <w:sz w:val="24"/>
          <w:szCs w:val="24"/>
        </w:rPr>
        <w:t>«О внесении изменений и дополнений в решение Совета Пестяковского городского по</w:t>
      </w:r>
      <w:r w:rsidR="00342F35">
        <w:rPr>
          <w:rFonts w:ascii="Times New Roman" w:hAnsi="Times New Roman" w:cs="Times New Roman"/>
          <w:bCs/>
          <w:color w:val="auto"/>
          <w:sz w:val="24"/>
          <w:szCs w:val="24"/>
        </w:rPr>
        <w:t>селения от 19</w:t>
      </w:r>
      <w:r w:rsidR="00A705FD" w:rsidRPr="00CA74A4">
        <w:rPr>
          <w:rFonts w:ascii="Times New Roman" w:hAnsi="Times New Roman" w:cs="Times New Roman"/>
          <w:bCs/>
          <w:color w:val="auto"/>
          <w:sz w:val="24"/>
          <w:szCs w:val="24"/>
        </w:rPr>
        <w:t>.12.201</w:t>
      </w:r>
      <w:r w:rsidR="00342F35">
        <w:rPr>
          <w:rFonts w:ascii="Times New Roman" w:hAnsi="Times New Roman" w:cs="Times New Roman"/>
          <w:bCs/>
          <w:color w:val="auto"/>
          <w:sz w:val="24"/>
          <w:szCs w:val="24"/>
        </w:rPr>
        <w:t>9</w:t>
      </w:r>
      <w:r w:rsidRPr="00CA74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г. № </w:t>
      </w:r>
      <w:r w:rsidR="00342F35">
        <w:rPr>
          <w:rFonts w:ascii="Times New Roman" w:hAnsi="Times New Roman" w:cs="Times New Roman"/>
          <w:bCs/>
          <w:color w:val="auto"/>
          <w:sz w:val="24"/>
          <w:szCs w:val="24"/>
        </w:rPr>
        <w:t>376</w:t>
      </w:r>
      <w:r w:rsidRPr="00CA74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«О бюджете Пестяковск</w:t>
      </w:r>
      <w:r w:rsidR="00A705FD" w:rsidRPr="00CA74A4">
        <w:rPr>
          <w:rFonts w:ascii="Times New Roman" w:hAnsi="Times New Roman" w:cs="Times New Roman"/>
          <w:bCs/>
          <w:color w:val="auto"/>
          <w:sz w:val="24"/>
          <w:szCs w:val="24"/>
        </w:rPr>
        <w:t>ого городского поселения на 20</w:t>
      </w:r>
      <w:r w:rsidR="00342F35">
        <w:rPr>
          <w:rFonts w:ascii="Times New Roman" w:hAnsi="Times New Roman" w:cs="Times New Roman"/>
          <w:bCs/>
          <w:color w:val="auto"/>
          <w:sz w:val="24"/>
          <w:szCs w:val="24"/>
        </w:rPr>
        <w:t>20</w:t>
      </w:r>
      <w:r w:rsidR="00A705FD" w:rsidRPr="00CA74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 и на плановый период 20</w:t>
      </w:r>
      <w:r w:rsidR="00342738" w:rsidRPr="00CA74A4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342F35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A705FD" w:rsidRPr="00CA74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202</w:t>
      </w:r>
      <w:r w:rsidR="00342F35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CA74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годов»</w:t>
      </w:r>
    </w:p>
    <w:p w:rsidR="00C53964" w:rsidRPr="00CA74A4" w:rsidRDefault="00C53964" w:rsidP="00C60F59">
      <w:pPr>
        <w:pStyle w:val="a5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53964" w:rsidRPr="00CA74A4" w:rsidRDefault="00C53964" w:rsidP="00667FFB">
      <w:pPr>
        <w:autoSpaceDE w:val="0"/>
        <w:autoSpaceDN w:val="0"/>
        <w:adjustRightInd w:val="0"/>
        <w:ind w:hanging="426"/>
        <w:jc w:val="both"/>
        <w:outlineLvl w:val="0"/>
        <w:rPr>
          <w:rFonts w:eastAsiaTheme="minorHAnsi"/>
          <w:lang w:eastAsia="en-US"/>
        </w:rPr>
      </w:pPr>
      <w:r w:rsidRPr="00CA74A4">
        <w:t xml:space="preserve">     </w:t>
      </w:r>
      <w:r w:rsidR="00667FFB" w:rsidRPr="00CA74A4">
        <w:t xml:space="preserve">  </w:t>
      </w:r>
      <w:r w:rsidR="006C0AD7" w:rsidRPr="00CA74A4">
        <w:t xml:space="preserve">  </w:t>
      </w:r>
      <w:r w:rsidR="007D0BE6" w:rsidRPr="00CA74A4">
        <w:t xml:space="preserve">  </w:t>
      </w:r>
      <w:r w:rsidRPr="00CA74A4">
        <w:t xml:space="preserve">В соответствии с Бюджетным кодексом Российской Федерации, </w:t>
      </w:r>
      <w:r w:rsidR="00C058B2" w:rsidRPr="00CA74A4">
        <w:t xml:space="preserve">Бюджетным процессом Пестяковского городского поселения от 24.03.2016г. №67 </w:t>
      </w:r>
      <w:r w:rsidRPr="00CA74A4">
        <w:t>внесены следующие изменения и дополнения.</w:t>
      </w:r>
    </w:p>
    <w:p w:rsidR="007D0BE6" w:rsidRDefault="00C53964" w:rsidP="00B04B93">
      <w:pPr>
        <w:tabs>
          <w:tab w:val="left" w:pos="720"/>
          <w:tab w:val="left" w:pos="7095"/>
        </w:tabs>
        <w:jc w:val="both"/>
      </w:pPr>
      <w:r w:rsidRPr="00CA74A4">
        <w:t xml:space="preserve">     </w:t>
      </w:r>
      <w:r w:rsidR="006C0AD7" w:rsidRPr="00CA74A4">
        <w:t xml:space="preserve"> </w:t>
      </w:r>
      <w:r w:rsidRPr="00CA74A4">
        <w:t>Д</w:t>
      </w:r>
      <w:r w:rsidR="006E2F81" w:rsidRPr="00CA74A4">
        <w:t xml:space="preserve">оходы </w:t>
      </w:r>
      <w:r w:rsidR="00CC5E63" w:rsidRPr="00CA74A4">
        <w:t xml:space="preserve">не изменились, а </w:t>
      </w:r>
      <w:r w:rsidR="00342738" w:rsidRPr="00CA74A4">
        <w:t xml:space="preserve">расходы </w:t>
      </w:r>
      <w:r w:rsidR="00CC5E63" w:rsidRPr="00CA74A4">
        <w:t>увеличились</w:t>
      </w:r>
      <w:r w:rsidR="00C058B2" w:rsidRPr="00CA74A4">
        <w:t xml:space="preserve"> в сумме </w:t>
      </w:r>
      <w:r w:rsidR="001023A5">
        <w:t>6 539 709,41</w:t>
      </w:r>
      <w:r w:rsidR="00C058B2" w:rsidRPr="00CA74A4">
        <w:t xml:space="preserve"> руб.</w:t>
      </w:r>
      <w:r w:rsidR="00CC5E63" w:rsidRPr="00CA74A4">
        <w:t xml:space="preserve">, соответственно дефицит составил в сумме </w:t>
      </w:r>
      <w:r w:rsidR="001023A5">
        <w:t>6 539 709,41</w:t>
      </w:r>
      <w:r w:rsidR="00CC5E63" w:rsidRPr="00CA74A4">
        <w:t xml:space="preserve"> руб.</w:t>
      </w:r>
      <w:r w:rsidRPr="00CA74A4">
        <w:t xml:space="preserve"> </w:t>
      </w:r>
    </w:p>
    <w:p w:rsidR="00B04B93" w:rsidRPr="00B04B93" w:rsidRDefault="00B04B93" w:rsidP="00B04B93">
      <w:pPr>
        <w:tabs>
          <w:tab w:val="left" w:pos="720"/>
          <w:tab w:val="left" w:pos="7095"/>
        </w:tabs>
        <w:jc w:val="both"/>
      </w:pPr>
    </w:p>
    <w:p w:rsidR="004C1AFA" w:rsidRPr="00CA74A4" w:rsidRDefault="004C1AFA" w:rsidP="007D0BE6">
      <w:pPr>
        <w:tabs>
          <w:tab w:val="left" w:pos="3990"/>
        </w:tabs>
        <w:jc w:val="center"/>
        <w:rPr>
          <w:bCs/>
        </w:rPr>
      </w:pPr>
      <w:r w:rsidRPr="00CA74A4">
        <w:rPr>
          <w:bCs/>
        </w:rPr>
        <w:t>Расходы.</w:t>
      </w:r>
    </w:p>
    <w:p w:rsidR="004C1AFA" w:rsidRPr="00CA74A4" w:rsidRDefault="004C1AFA" w:rsidP="004C1AFA">
      <w:pPr>
        <w:tabs>
          <w:tab w:val="left" w:pos="3990"/>
        </w:tabs>
      </w:pPr>
    </w:p>
    <w:p w:rsidR="000C501C" w:rsidRPr="00CA74A4" w:rsidRDefault="004C1AFA" w:rsidP="004C1AFA">
      <w:pPr>
        <w:tabs>
          <w:tab w:val="left" w:pos="3090"/>
        </w:tabs>
        <w:jc w:val="both"/>
      </w:pPr>
      <w:r w:rsidRPr="00CA74A4">
        <w:t xml:space="preserve">      Расходы на реализацию муниципальных программ на 20</w:t>
      </w:r>
      <w:r w:rsidR="0022425C">
        <w:t>20</w:t>
      </w:r>
      <w:r w:rsidRPr="00CA74A4">
        <w:t xml:space="preserve"> год</w:t>
      </w:r>
      <w:r w:rsidR="006E6518" w:rsidRPr="00CA74A4">
        <w:t xml:space="preserve"> </w:t>
      </w:r>
      <w:r w:rsidR="007D0BE6" w:rsidRPr="00CA74A4">
        <w:t>увеличились</w:t>
      </w:r>
      <w:r w:rsidR="006E6518" w:rsidRPr="00CA74A4">
        <w:t xml:space="preserve"> на </w:t>
      </w:r>
      <w:r w:rsidR="001023A5" w:rsidRPr="00B04B93">
        <w:rPr>
          <w:b/>
        </w:rPr>
        <w:t>6 539 709,41</w:t>
      </w:r>
      <w:r w:rsidR="006E6518" w:rsidRPr="00CA74A4">
        <w:t xml:space="preserve"> руб.</w:t>
      </w:r>
      <w:r w:rsidR="001E712C" w:rsidRPr="00CA74A4">
        <w:t>, за счет остатков денежных средств прошлого года.</w:t>
      </w:r>
    </w:p>
    <w:p w:rsidR="009062A7" w:rsidRPr="00CA74A4" w:rsidRDefault="00A60C35" w:rsidP="000C501C">
      <w:pPr>
        <w:tabs>
          <w:tab w:val="left" w:pos="720"/>
          <w:tab w:val="left" w:pos="7095"/>
        </w:tabs>
        <w:jc w:val="both"/>
      </w:pPr>
      <w:r w:rsidRPr="00CA74A4">
        <w:t xml:space="preserve"> </w:t>
      </w:r>
    </w:p>
    <w:p w:rsidR="0025783A" w:rsidRDefault="009D6CB7" w:rsidP="000C501C">
      <w:pPr>
        <w:tabs>
          <w:tab w:val="left" w:pos="720"/>
          <w:tab w:val="left" w:pos="7095"/>
        </w:tabs>
        <w:jc w:val="both"/>
      </w:pPr>
      <w:r w:rsidRPr="00CA74A4">
        <w:t xml:space="preserve">    </w:t>
      </w:r>
      <w:r w:rsidR="0023037F" w:rsidRPr="00CA74A4">
        <w:t xml:space="preserve">  </w:t>
      </w:r>
      <w:r w:rsidRPr="00CA74A4">
        <w:t xml:space="preserve"> </w:t>
      </w:r>
      <w:r w:rsidR="00CA74A4">
        <w:t>1</w:t>
      </w:r>
      <w:r w:rsidR="004B0FDB" w:rsidRPr="004B0FDB">
        <w:t xml:space="preserve"> </w:t>
      </w:r>
      <w:r w:rsidR="004B0FDB">
        <w:t xml:space="preserve">Муниципальная программа </w:t>
      </w:r>
      <w:r w:rsidR="004B0FDB" w:rsidRPr="00CA74A4">
        <w:t>«Комплексное развитие систем коммунальной инфраструктуры в Пестяковском городском поселении»</w:t>
      </w:r>
      <w:r w:rsidR="004B0FDB">
        <w:t xml:space="preserve"> увеличена за счет остатков прошлого года в сумме </w:t>
      </w:r>
      <w:r w:rsidR="001023A5" w:rsidRPr="00B04B93">
        <w:rPr>
          <w:b/>
        </w:rPr>
        <w:t>5 374 501,25</w:t>
      </w:r>
      <w:r w:rsidR="0025783A" w:rsidRPr="00B04B93">
        <w:rPr>
          <w:b/>
        </w:rPr>
        <w:t xml:space="preserve"> </w:t>
      </w:r>
      <w:r w:rsidR="0025783A">
        <w:t>рублей</w:t>
      </w:r>
      <w:r w:rsidR="004B0FDB">
        <w:t xml:space="preserve"> из них</w:t>
      </w:r>
      <w:r w:rsidR="0025783A">
        <w:t>:</w:t>
      </w:r>
    </w:p>
    <w:p w:rsidR="0025783A" w:rsidRPr="00032EFB" w:rsidRDefault="0025783A" w:rsidP="000C501C">
      <w:pPr>
        <w:tabs>
          <w:tab w:val="left" w:pos="720"/>
          <w:tab w:val="left" w:pos="7095"/>
        </w:tabs>
        <w:jc w:val="both"/>
      </w:pPr>
      <w:r w:rsidRPr="00B04B93">
        <w:rPr>
          <w:b/>
          <w:i/>
        </w:rPr>
        <w:t>-</w:t>
      </w:r>
      <w:r w:rsidR="004B0FDB" w:rsidRPr="00B04B93">
        <w:rPr>
          <w:b/>
          <w:i/>
        </w:rPr>
        <w:t xml:space="preserve"> </w:t>
      </w:r>
      <w:r w:rsidR="004B0FDB" w:rsidRPr="00B04B93">
        <w:rPr>
          <w:b/>
          <w:i/>
          <w:u w:val="single"/>
        </w:rPr>
        <w:t xml:space="preserve">на подпрограмму </w:t>
      </w:r>
      <w:r w:rsidR="00CA74A4" w:rsidRPr="00B04B93">
        <w:rPr>
          <w:b/>
          <w:i/>
          <w:u w:val="single"/>
        </w:rPr>
        <w:t>«Благоустройство территории Пестяковского городского поселения»</w:t>
      </w:r>
      <w:r w:rsidR="004B0FDB" w:rsidRPr="00B04B93">
        <w:rPr>
          <w:b/>
          <w:i/>
          <w:u w:val="single"/>
        </w:rPr>
        <w:t xml:space="preserve"> </w:t>
      </w:r>
      <w:r w:rsidR="004B0FDB" w:rsidRPr="00B04B93">
        <w:rPr>
          <w:b/>
          <w:i/>
        </w:rPr>
        <w:t xml:space="preserve">в сумме </w:t>
      </w:r>
      <w:r w:rsidR="00444A30" w:rsidRPr="00B04B93">
        <w:rPr>
          <w:b/>
          <w:i/>
        </w:rPr>
        <w:t>2 374 501,25</w:t>
      </w:r>
      <w:r w:rsidR="004B0FDB" w:rsidRPr="00B04B93">
        <w:rPr>
          <w:b/>
          <w:i/>
        </w:rPr>
        <w:t xml:space="preserve"> рублей</w:t>
      </w:r>
      <w:r w:rsidR="00CA74A4" w:rsidRPr="00032EFB">
        <w:t xml:space="preserve"> </w:t>
      </w:r>
      <w:r w:rsidRPr="00032EFB">
        <w:t xml:space="preserve">направлены на </w:t>
      </w:r>
      <w:r w:rsidR="009D400D" w:rsidRPr="00032EFB">
        <w:t>мероприятие</w:t>
      </w:r>
      <w:r w:rsidRPr="00032EFB">
        <w:t xml:space="preserve"> </w:t>
      </w:r>
      <w:r w:rsidR="004B0FDB" w:rsidRPr="00032EFB">
        <w:t xml:space="preserve">«Благоустройство и санитарное содержание территорий Пестяковского городского поселения» в сумме </w:t>
      </w:r>
      <w:r w:rsidR="00301FD4">
        <w:t>774 501,25</w:t>
      </w:r>
      <w:r w:rsidR="004B0FDB" w:rsidRPr="00032EFB">
        <w:t xml:space="preserve"> рублей</w:t>
      </w:r>
      <w:r w:rsidR="007D7C84" w:rsidRPr="00032EFB">
        <w:t xml:space="preserve"> </w:t>
      </w:r>
      <w:r w:rsidR="004B0FDB" w:rsidRPr="00032EFB">
        <w:t>,</w:t>
      </w:r>
      <w:r w:rsidR="007D7C84" w:rsidRPr="00032EFB">
        <w:t xml:space="preserve"> из них: </w:t>
      </w:r>
      <w:r w:rsidR="00736F10" w:rsidRPr="00032EFB">
        <w:t>(установка трех контейнерных площадок на ул. 8 Марта в сумме 120 000,00 руб., ремонт ливневых канализаций в соответствии со сметной документацией ул. Калинина, ул. Фрунзе в сумме 354 501,25 руб., на расчистку</w:t>
      </w:r>
      <w:r w:rsidR="007D7C84" w:rsidRPr="00032EFB">
        <w:t xml:space="preserve"> территории для зоны отдыха</w:t>
      </w:r>
      <w:r w:rsidR="00223AB6" w:rsidRPr="00032EFB">
        <w:t xml:space="preserve"> в сумме 300 000,00 рублей,</w:t>
      </w:r>
      <w:r w:rsidR="00F722C3">
        <w:t xml:space="preserve">) </w:t>
      </w:r>
      <w:r w:rsidR="00301FD4">
        <w:t>на мероприятие «</w:t>
      </w:r>
      <w:r w:rsidR="00301FD4" w:rsidRPr="00301FD4">
        <w:t>Работы и услуги, связанные с проведением праздничных мероприятий</w:t>
      </w:r>
      <w:r w:rsidR="00301FD4">
        <w:t>» в сумме 600 000,00 рублей (</w:t>
      </w:r>
      <w:r w:rsidR="00301FD4" w:rsidRPr="00032EFB">
        <w:t>обустройство территории  для празднования 75 летия Победы</w:t>
      </w:r>
      <w:r w:rsidR="00301FD4">
        <w:t>)</w:t>
      </w:r>
      <w:r w:rsidR="00301FD4" w:rsidRPr="00032EFB">
        <w:t xml:space="preserve"> </w:t>
      </w:r>
      <w:r w:rsidR="004B0FDB" w:rsidRPr="00032EFB">
        <w:t>на мероприятие «Содержание уличного освещения Пестяковского городского поселения»</w:t>
      </w:r>
      <w:r w:rsidR="00A9504E" w:rsidRPr="00032EFB">
        <w:t xml:space="preserve"> в сумме </w:t>
      </w:r>
      <w:r w:rsidR="009F620C" w:rsidRPr="00032EFB">
        <w:t>1 0</w:t>
      </w:r>
      <w:r w:rsidR="00402839" w:rsidRPr="00032EFB">
        <w:t>00 000,00 рублей. из них: (выполнение работ по техническому присоединению дополнительного уличного освещения по ул. Фурманова, Садовая, Фрунзе, Чкалова, Кирова, Советская, Заозерная, больничная территория в сумме 700 000,00 руб., на выполнение технических условий и проекта по техническому присоединению дополнительного уличного освещения в сумме 300 000,00 руб.)</w:t>
      </w:r>
    </w:p>
    <w:p w:rsidR="00870779" w:rsidRPr="00B04B93" w:rsidRDefault="00451718" w:rsidP="000C501C">
      <w:pPr>
        <w:tabs>
          <w:tab w:val="left" w:pos="720"/>
          <w:tab w:val="left" w:pos="7095"/>
        </w:tabs>
        <w:jc w:val="both"/>
        <w:rPr>
          <w:b/>
          <w:i/>
        </w:rPr>
      </w:pPr>
      <w:r w:rsidRPr="00B04B93">
        <w:rPr>
          <w:b/>
          <w:i/>
          <w:u w:val="single"/>
        </w:rPr>
        <w:t>- на подпрограмму «Ремонт и содержание дорог общего пользования Пестяковского городского поселения»</w:t>
      </w:r>
      <w:r w:rsidRPr="00B04B93">
        <w:rPr>
          <w:b/>
          <w:i/>
        </w:rPr>
        <w:t xml:space="preserve"> в сумме </w:t>
      </w:r>
      <w:r w:rsidR="007D7C84" w:rsidRPr="00B04B93">
        <w:rPr>
          <w:b/>
          <w:i/>
        </w:rPr>
        <w:t>483 000,00</w:t>
      </w:r>
      <w:r w:rsidR="001023A5" w:rsidRPr="00B04B93">
        <w:rPr>
          <w:b/>
          <w:i/>
        </w:rPr>
        <w:t xml:space="preserve"> руб.,</w:t>
      </w:r>
    </w:p>
    <w:p w:rsidR="00451718" w:rsidRPr="00032EFB" w:rsidRDefault="007D7C84" w:rsidP="000C501C">
      <w:pPr>
        <w:tabs>
          <w:tab w:val="left" w:pos="720"/>
          <w:tab w:val="left" w:pos="7095"/>
        </w:tabs>
        <w:jc w:val="both"/>
      </w:pPr>
      <w:r w:rsidRPr="00032EFB">
        <w:lastRenderedPageBreak/>
        <w:t>на мероприятие «Р</w:t>
      </w:r>
      <w:r w:rsidR="00870779" w:rsidRPr="00032EFB">
        <w:t>емонт дорог общего пользования Пестяковского городского поселения</w:t>
      </w:r>
      <w:r w:rsidRPr="00032EFB">
        <w:t xml:space="preserve"> в рамках средств дорожной деятельности» в сумме 416 992,42 рублей (</w:t>
      </w:r>
      <w:r w:rsidR="00870779" w:rsidRPr="00032EFB">
        <w:t xml:space="preserve">ремонт дорог в щебёночном </w:t>
      </w:r>
      <w:r w:rsidRPr="00032EFB">
        <w:t xml:space="preserve">покрытии </w:t>
      </w:r>
      <w:r w:rsidR="00032EFB">
        <w:t>ул. Тупиц</w:t>
      </w:r>
      <w:r w:rsidRPr="00032EFB">
        <w:t xml:space="preserve">ина, </w:t>
      </w:r>
      <w:r w:rsidR="0066371F">
        <w:t>Фурманова</w:t>
      </w:r>
      <w:r w:rsidR="00870779" w:rsidRPr="00032EFB">
        <w:t>)</w:t>
      </w:r>
      <w:r w:rsidRPr="00032EFB">
        <w:t>, на мероприятие «</w:t>
      </w:r>
      <w:r w:rsidR="0066371F" w:rsidRPr="0066371F">
        <w:t>Ремонт дорог общего пользования Пестяковского городского поселения в рамках средств дорожного фонда</w:t>
      </w:r>
      <w:r w:rsidR="0066371F">
        <w:t>»</w:t>
      </w:r>
      <w:bookmarkStart w:id="0" w:name="_GoBack"/>
      <w:bookmarkEnd w:id="0"/>
      <w:r w:rsidR="0066371F">
        <w:t xml:space="preserve"> </w:t>
      </w:r>
      <w:r w:rsidRPr="00032EFB">
        <w:t xml:space="preserve">в сумме </w:t>
      </w:r>
      <w:r w:rsidR="001023A5" w:rsidRPr="00032EFB">
        <w:t>66 077,58 руб.</w:t>
      </w:r>
    </w:p>
    <w:p w:rsidR="0025783A" w:rsidRPr="00032EFB" w:rsidRDefault="0025783A" w:rsidP="000C501C">
      <w:pPr>
        <w:tabs>
          <w:tab w:val="left" w:pos="720"/>
          <w:tab w:val="left" w:pos="7095"/>
        </w:tabs>
        <w:jc w:val="both"/>
        <w:rPr>
          <w:i/>
        </w:rPr>
      </w:pPr>
      <w:r w:rsidRPr="00B04B93">
        <w:rPr>
          <w:b/>
          <w:i/>
        </w:rPr>
        <w:t>-</w:t>
      </w:r>
      <w:r w:rsidR="00A9504E" w:rsidRPr="00B04B93">
        <w:rPr>
          <w:b/>
          <w:i/>
          <w:u w:val="single"/>
        </w:rPr>
        <w:t>на подпрограмму «Ремонт и содержание муниципального жилого фонда Пестяковского городского поселения»</w:t>
      </w:r>
      <w:r w:rsidR="00A9504E" w:rsidRPr="00B04B93">
        <w:rPr>
          <w:b/>
          <w:i/>
        </w:rPr>
        <w:t xml:space="preserve"> в сумме </w:t>
      </w:r>
      <w:r w:rsidR="00451718" w:rsidRPr="00B04B93">
        <w:rPr>
          <w:b/>
          <w:i/>
        </w:rPr>
        <w:t>517</w:t>
      </w:r>
      <w:r w:rsidR="00A9504E" w:rsidRPr="00B04B93">
        <w:rPr>
          <w:b/>
          <w:i/>
        </w:rPr>
        <w:t> 000,00 рублей</w:t>
      </w:r>
      <w:r w:rsidR="00A9504E" w:rsidRPr="00032EFB">
        <w:t xml:space="preserve"> на мероприятие «Капитальный ремонт муниципального жилого фонда Пестяковского городского поселения</w:t>
      </w:r>
      <w:r w:rsidR="00A9504E" w:rsidRPr="00032EFB">
        <w:rPr>
          <w:i/>
        </w:rPr>
        <w:t>»</w:t>
      </w:r>
      <w:r w:rsidR="00223AB6" w:rsidRPr="00032EFB">
        <w:rPr>
          <w:i/>
        </w:rPr>
        <w:t xml:space="preserve"> </w:t>
      </w:r>
      <w:r w:rsidR="00223AB6" w:rsidRPr="00032EFB">
        <w:t>из них:</w:t>
      </w:r>
      <w:r w:rsidR="00A9504E" w:rsidRPr="00032EFB">
        <w:rPr>
          <w:i/>
        </w:rPr>
        <w:t xml:space="preserve"> </w:t>
      </w:r>
      <w:r w:rsidR="00F00356" w:rsidRPr="00032EFB">
        <w:t>(</w:t>
      </w:r>
      <w:r w:rsidR="00A92B2C">
        <w:t>капитальный ремонт муниципальных квартир</w:t>
      </w:r>
      <w:r w:rsidR="00F00356" w:rsidRPr="00032EFB">
        <w:t>, расположенн</w:t>
      </w:r>
      <w:r w:rsidR="00A92B2C">
        <w:t>ых</w:t>
      </w:r>
      <w:r w:rsidR="00F00356" w:rsidRPr="00032EFB">
        <w:t xml:space="preserve"> по ул. Советская д.</w:t>
      </w:r>
      <w:r w:rsidR="00870779" w:rsidRPr="00032EFB">
        <w:t>1</w:t>
      </w:r>
      <w:r w:rsidR="00F00356" w:rsidRPr="00032EFB">
        <w:t>82 кв.1</w:t>
      </w:r>
      <w:r w:rsidR="00870779" w:rsidRPr="00032EFB">
        <w:t>, Тупицина д.10,</w:t>
      </w:r>
      <w:r w:rsidR="00942884">
        <w:t xml:space="preserve"> ул. Чкалова д.12 </w:t>
      </w:r>
      <w:r w:rsidR="00451718" w:rsidRPr="00032EFB">
        <w:t xml:space="preserve">в сумме </w:t>
      </w:r>
      <w:r w:rsidR="00A92B2C">
        <w:t>4</w:t>
      </w:r>
      <w:r w:rsidR="00451718" w:rsidRPr="00032EFB">
        <w:t>92 000,00 руб</w:t>
      </w:r>
      <w:r w:rsidR="00F00356" w:rsidRPr="00032EFB">
        <w:t xml:space="preserve">., и на проектно- сметную документацию </w:t>
      </w:r>
      <w:r w:rsidR="00A92B2C">
        <w:t>на ремонт муниципальных квартир</w:t>
      </w:r>
      <w:r w:rsidR="00451718" w:rsidRPr="00032EFB">
        <w:t xml:space="preserve"> и проведение государственной экспертизы ПСД в сумме 25 000,00 руб.)</w:t>
      </w:r>
    </w:p>
    <w:p w:rsidR="00A9504E" w:rsidRPr="00032EFB" w:rsidRDefault="0025783A" w:rsidP="000C501C">
      <w:pPr>
        <w:tabs>
          <w:tab w:val="left" w:pos="720"/>
          <w:tab w:val="left" w:pos="7095"/>
        </w:tabs>
        <w:jc w:val="both"/>
      </w:pPr>
      <w:r w:rsidRPr="00B04B93">
        <w:rPr>
          <w:b/>
          <w:i/>
          <w:u w:val="single"/>
        </w:rPr>
        <w:t>-</w:t>
      </w:r>
      <w:r w:rsidR="00A9504E" w:rsidRPr="00B04B93">
        <w:rPr>
          <w:b/>
          <w:i/>
          <w:u w:val="single"/>
        </w:rPr>
        <w:t>на подпрограмму «Развитие жилищно-коммунального хозяйства в Пестяковском городском поселении»</w:t>
      </w:r>
      <w:r w:rsidR="00CA74A4" w:rsidRPr="00B04B93">
        <w:rPr>
          <w:b/>
          <w:i/>
        </w:rPr>
        <w:t xml:space="preserve"> </w:t>
      </w:r>
      <w:r w:rsidR="00A9504E" w:rsidRPr="00B04B93">
        <w:rPr>
          <w:b/>
          <w:i/>
        </w:rPr>
        <w:t>в сумме 2 000 000,00 рублей</w:t>
      </w:r>
      <w:r w:rsidR="00A9504E" w:rsidRPr="00032EFB">
        <w:t xml:space="preserve"> на мероприятие «Организация в границах Пестяковского городского поселения тепло</w:t>
      </w:r>
      <w:r w:rsidR="00DE09B2" w:rsidRPr="00032EFB">
        <w:t xml:space="preserve">снабжения, </w:t>
      </w:r>
      <w:r w:rsidR="00A9504E" w:rsidRPr="00032EFB">
        <w:t>водоснаб</w:t>
      </w:r>
      <w:r w:rsidR="00DE09B2" w:rsidRPr="00032EFB">
        <w:t>жения и водоотведения населения иные м</w:t>
      </w:r>
      <w:r w:rsidR="00A9504E" w:rsidRPr="00032EFB">
        <w:t>ежбюджетные трансферты»</w:t>
      </w:r>
      <w:r w:rsidR="00223AB6" w:rsidRPr="00032EFB">
        <w:t xml:space="preserve"> согласно соглашения по иным межбюджетным трансфертам между бюджетами Пестяковским городским поселением и Пестяковским муниципальным районом.</w:t>
      </w:r>
      <w:r w:rsidR="00A9504E" w:rsidRPr="00032EFB">
        <w:t xml:space="preserve"> </w:t>
      </w:r>
    </w:p>
    <w:p w:rsidR="0025783A" w:rsidRPr="00032EFB" w:rsidRDefault="0025783A" w:rsidP="000C501C">
      <w:pPr>
        <w:tabs>
          <w:tab w:val="left" w:pos="720"/>
          <w:tab w:val="left" w:pos="7095"/>
        </w:tabs>
        <w:jc w:val="both"/>
      </w:pPr>
    </w:p>
    <w:p w:rsidR="005C2765" w:rsidRPr="00032EFB" w:rsidRDefault="00A9504E" w:rsidP="000C501C">
      <w:pPr>
        <w:tabs>
          <w:tab w:val="left" w:pos="720"/>
          <w:tab w:val="left" w:pos="7095"/>
        </w:tabs>
        <w:jc w:val="both"/>
      </w:pPr>
      <w:r w:rsidRPr="00032EFB">
        <w:t xml:space="preserve">2. Муниципальная программа «Развитие культуры на территории Пестяковского городского поселения» увеличена на сумму </w:t>
      </w:r>
      <w:r w:rsidR="00451718" w:rsidRPr="00B04B93">
        <w:rPr>
          <w:b/>
        </w:rPr>
        <w:t>765</w:t>
      </w:r>
      <w:r w:rsidRPr="00B04B93">
        <w:rPr>
          <w:b/>
        </w:rPr>
        <w:t> 000,</w:t>
      </w:r>
      <w:r w:rsidR="0025783A" w:rsidRPr="00B04B93">
        <w:rPr>
          <w:b/>
        </w:rPr>
        <w:t>00</w:t>
      </w:r>
      <w:r w:rsidR="0025783A" w:rsidRPr="00032EFB">
        <w:t xml:space="preserve"> рублей за счет остатков прошлого года </w:t>
      </w:r>
    </w:p>
    <w:p w:rsidR="00A9504E" w:rsidRPr="00032EFB" w:rsidRDefault="00E2031D" w:rsidP="000C501C">
      <w:pPr>
        <w:tabs>
          <w:tab w:val="left" w:pos="720"/>
          <w:tab w:val="left" w:pos="7095"/>
        </w:tabs>
        <w:jc w:val="both"/>
      </w:pPr>
      <w:r w:rsidRPr="00B04B93">
        <w:rPr>
          <w:b/>
        </w:rPr>
        <w:t xml:space="preserve">- </w:t>
      </w:r>
      <w:r w:rsidR="0025783A" w:rsidRPr="00B04B93">
        <w:rPr>
          <w:b/>
          <w:i/>
          <w:u w:val="single"/>
        </w:rPr>
        <w:t>на подпрограмму «Организация и проведение культурно-массовых мероприятий»</w:t>
      </w:r>
      <w:r w:rsidR="0025783A" w:rsidRPr="00B04B93">
        <w:rPr>
          <w:b/>
          <w:i/>
        </w:rPr>
        <w:t xml:space="preserve"> </w:t>
      </w:r>
      <w:r w:rsidR="00B04B93" w:rsidRPr="00B04B93">
        <w:rPr>
          <w:b/>
          <w:i/>
        </w:rPr>
        <w:t xml:space="preserve">в сумме </w:t>
      </w:r>
      <w:r w:rsidR="00B04B93">
        <w:rPr>
          <w:b/>
          <w:i/>
        </w:rPr>
        <w:t>5</w:t>
      </w:r>
      <w:r w:rsidR="00B04B93" w:rsidRPr="00B04B93">
        <w:rPr>
          <w:b/>
          <w:i/>
        </w:rPr>
        <w:t>50 000,00 рублей</w:t>
      </w:r>
      <w:r w:rsidR="00B04B93">
        <w:t xml:space="preserve"> </w:t>
      </w:r>
      <w:r w:rsidR="0025783A" w:rsidRPr="00032EFB">
        <w:t>и на мероприятие «Организация и проведение культурно-массовых мероприятий»</w:t>
      </w:r>
      <w:r w:rsidR="005C2765" w:rsidRPr="00032EFB">
        <w:t xml:space="preserve"> в сумме 200 000,</w:t>
      </w:r>
      <w:r w:rsidR="00F77AF3" w:rsidRPr="00032EFB">
        <w:t>00 руб.(на духовой оркестр, и фейерверк)</w:t>
      </w:r>
      <w:r w:rsidR="005C2765" w:rsidRPr="00032EFB">
        <w:t xml:space="preserve"> на мероприятие «Расходы на содержание муниципального учреждения «Пестяковский Дом культуры»</w:t>
      </w:r>
      <w:r w:rsidR="00F77AF3" w:rsidRPr="00032EFB">
        <w:t xml:space="preserve"> Пестяковского городского поселения в сумме 350 000,00 рублей из них: (установка тревожной кнопки и охранной сигнализации в сумме 250 000,00 руб., содержание инженерных средств охраны в сумме 100 000,00 руб.)</w:t>
      </w:r>
    </w:p>
    <w:p w:rsidR="0025783A" w:rsidRPr="00032EFB" w:rsidRDefault="00451718" w:rsidP="000C501C">
      <w:pPr>
        <w:tabs>
          <w:tab w:val="left" w:pos="720"/>
          <w:tab w:val="left" w:pos="7095"/>
        </w:tabs>
        <w:jc w:val="both"/>
      </w:pPr>
      <w:r w:rsidRPr="00B04B93">
        <w:rPr>
          <w:b/>
          <w:i/>
          <w:u w:val="single"/>
        </w:rPr>
        <w:t>- на подпрограмму «Развитие библиотечного дела»</w:t>
      </w:r>
      <w:r w:rsidRPr="00B04B93">
        <w:rPr>
          <w:b/>
          <w:i/>
        </w:rPr>
        <w:t xml:space="preserve"> в сумме 215 000,00 руб</w:t>
      </w:r>
      <w:r w:rsidR="00B04B93" w:rsidRPr="00B04B93">
        <w:rPr>
          <w:b/>
          <w:i/>
        </w:rPr>
        <w:t>лей</w:t>
      </w:r>
      <w:r w:rsidR="00032EFB" w:rsidRPr="00032EFB">
        <w:t xml:space="preserve"> на мероприятие «Расходы на содержание муниципального учреждения «Библиотека» Пестяковского городского поселения» в сумме 215 000,00 рублей из них:(проверка тепловых счетчиков в сумме 15 000,00 рублей, ремонт запасного выхода (дверь, установка козырька) в сумме 100 000,00 рублей, текущий ремонт здания (покраска части здания) в сумме 100 000,00 рублей)</w:t>
      </w:r>
    </w:p>
    <w:p w:rsidR="00032EFB" w:rsidRPr="00032EFB" w:rsidRDefault="00032EFB" w:rsidP="000C501C">
      <w:pPr>
        <w:tabs>
          <w:tab w:val="left" w:pos="720"/>
          <w:tab w:val="left" w:pos="7095"/>
        </w:tabs>
        <w:jc w:val="both"/>
      </w:pPr>
    </w:p>
    <w:p w:rsidR="0025783A" w:rsidRPr="00032EFB" w:rsidRDefault="0025783A" w:rsidP="000C501C">
      <w:pPr>
        <w:tabs>
          <w:tab w:val="left" w:pos="720"/>
          <w:tab w:val="left" w:pos="7095"/>
        </w:tabs>
        <w:jc w:val="both"/>
      </w:pPr>
      <w:r w:rsidRPr="00032EFB">
        <w:t xml:space="preserve">3. Муниципальная программа «Забота и внимание на территории Пестяковского городского поселения» увеличена в сумме </w:t>
      </w:r>
      <w:r w:rsidRPr="00B04B93">
        <w:rPr>
          <w:b/>
        </w:rPr>
        <w:t>400 208,16</w:t>
      </w:r>
      <w:r w:rsidRPr="00032EFB">
        <w:t xml:space="preserve"> рублей</w:t>
      </w:r>
      <w:r w:rsidR="00E2031D" w:rsidRPr="00032EFB">
        <w:t xml:space="preserve"> за счет остатков прошлого года </w:t>
      </w:r>
    </w:p>
    <w:p w:rsidR="00A92B2C" w:rsidRDefault="00E2031D" w:rsidP="000C501C">
      <w:pPr>
        <w:tabs>
          <w:tab w:val="left" w:pos="720"/>
          <w:tab w:val="left" w:pos="7095"/>
        </w:tabs>
        <w:jc w:val="both"/>
      </w:pPr>
      <w:r w:rsidRPr="00B04B93">
        <w:rPr>
          <w:b/>
          <w:i/>
          <w:u w:val="single"/>
        </w:rPr>
        <w:t>- на подпрограмму «Повышение качества жизни граждан»</w:t>
      </w:r>
      <w:r w:rsidR="009519FE" w:rsidRPr="00B04B93">
        <w:rPr>
          <w:b/>
          <w:i/>
          <w:u w:val="single"/>
        </w:rPr>
        <w:t xml:space="preserve"> на мероприятие»</w:t>
      </w:r>
      <w:r w:rsidR="00A92B2C">
        <w:rPr>
          <w:b/>
          <w:i/>
          <w:u w:val="single"/>
        </w:rPr>
        <w:t xml:space="preserve"> в сумме 259 000,00 рублей</w:t>
      </w:r>
      <w:r w:rsidR="009519FE" w:rsidRPr="00032EFB">
        <w:rPr>
          <w:i/>
        </w:rPr>
        <w:t xml:space="preserve"> </w:t>
      </w:r>
      <w:r w:rsidR="009519FE" w:rsidRPr="00032EFB">
        <w:t xml:space="preserve">на мероприятие «Организацию поздравлений долгожителей юбиляров, участников ВОВ и тружеников тыла» в сумме 209 000,00 рублей, на мероприятие «Приобретение венков и цветов к памятнику погибшим воинам» в сумме 2 000,00 рублей, на мероприятие «Организацию и проведение мероприятий для граждан пожилого возраста» в сумме 48 000,00 рублей, </w:t>
      </w:r>
    </w:p>
    <w:p w:rsidR="00A92B2C" w:rsidRDefault="00A92B2C" w:rsidP="000C501C">
      <w:pPr>
        <w:tabs>
          <w:tab w:val="left" w:pos="720"/>
          <w:tab w:val="left" w:pos="7095"/>
        </w:tabs>
        <w:jc w:val="both"/>
      </w:pPr>
      <w:r w:rsidRPr="00B04B93">
        <w:rPr>
          <w:b/>
          <w:i/>
          <w:u w:val="single"/>
        </w:rPr>
        <w:t>- на подпрограмму «</w:t>
      </w:r>
      <w:r>
        <w:rPr>
          <w:b/>
          <w:i/>
          <w:u w:val="single"/>
        </w:rPr>
        <w:t>Старшее поколение</w:t>
      </w:r>
      <w:r w:rsidRPr="00B04B93">
        <w:rPr>
          <w:b/>
          <w:i/>
          <w:u w:val="single"/>
        </w:rPr>
        <w:t>»</w:t>
      </w:r>
      <w:r>
        <w:rPr>
          <w:b/>
          <w:i/>
          <w:u w:val="single"/>
        </w:rPr>
        <w:t xml:space="preserve"> в сумме 141 208,16 рублей</w:t>
      </w:r>
    </w:p>
    <w:p w:rsidR="00E2031D" w:rsidRPr="00032EFB" w:rsidRDefault="009519FE" w:rsidP="000C501C">
      <w:pPr>
        <w:tabs>
          <w:tab w:val="left" w:pos="720"/>
          <w:tab w:val="left" w:pos="7095"/>
        </w:tabs>
        <w:jc w:val="both"/>
      </w:pPr>
      <w:r w:rsidRPr="00032EFB">
        <w:t>на мероприятие «Проведение ремонта жилых помещений и (или) замену (приобретение) бытового и санитарного оборудования в жилых помещениях, занимаемых инвалидами участниками ВОВ 1941-1945 годов в сумме 141 208,16 рублей.</w:t>
      </w:r>
    </w:p>
    <w:p w:rsidR="009519FE" w:rsidRPr="00032EFB" w:rsidRDefault="009519FE" w:rsidP="000C501C">
      <w:pPr>
        <w:tabs>
          <w:tab w:val="left" w:pos="720"/>
          <w:tab w:val="left" w:pos="7095"/>
        </w:tabs>
        <w:jc w:val="both"/>
        <w:rPr>
          <w:i/>
        </w:rPr>
      </w:pPr>
    </w:p>
    <w:p w:rsidR="00D71C84" w:rsidRPr="00032EFB" w:rsidRDefault="007D3B97" w:rsidP="009F040E">
      <w:pPr>
        <w:tabs>
          <w:tab w:val="left" w:pos="720"/>
          <w:tab w:val="left" w:pos="7095"/>
        </w:tabs>
        <w:jc w:val="both"/>
      </w:pPr>
      <w:r w:rsidRPr="00032EFB">
        <w:t xml:space="preserve">   </w:t>
      </w:r>
      <w:r w:rsidR="00DE24FB" w:rsidRPr="00032EFB">
        <w:t xml:space="preserve"> </w:t>
      </w:r>
      <w:r w:rsidRPr="00032EFB">
        <w:t xml:space="preserve"> </w:t>
      </w:r>
      <w:r w:rsidR="00496EFD" w:rsidRPr="00032EFB">
        <w:t>Представлять проект решения Совета Пестяковского городского поселения «О</w:t>
      </w:r>
      <w:r w:rsidR="001C34F3" w:rsidRPr="00032EFB">
        <w:t xml:space="preserve"> внесении изменений в бюджет</w:t>
      </w:r>
      <w:r w:rsidR="00496EFD" w:rsidRPr="00032EFB">
        <w:t xml:space="preserve"> Пестяковск</w:t>
      </w:r>
      <w:r w:rsidR="00EA720D" w:rsidRPr="00032EFB">
        <w:t>ого городского поселения на 2020 год и на плановый период 2021 и 2022</w:t>
      </w:r>
      <w:r w:rsidR="00496EFD" w:rsidRPr="00032EFB">
        <w:t xml:space="preserve"> годов» на заседании Совета будет начальник Финансового отдела</w:t>
      </w:r>
      <w:r w:rsidR="00E27D96" w:rsidRPr="00032EFB">
        <w:t xml:space="preserve"> </w:t>
      </w:r>
      <w:r w:rsidR="00295F05" w:rsidRPr="00032EFB">
        <w:t>Репкина Л.Е</w:t>
      </w:r>
      <w:r w:rsidR="00E27D96" w:rsidRPr="00032EFB">
        <w:t>.</w:t>
      </w:r>
    </w:p>
    <w:p w:rsidR="00BE602E" w:rsidRPr="00032EFB" w:rsidRDefault="00BE602E" w:rsidP="009F040E">
      <w:pPr>
        <w:tabs>
          <w:tab w:val="left" w:pos="720"/>
          <w:tab w:val="left" w:pos="7095"/>
        </w:tabs>
        <w:jc w:val="both"/>
      </w:pPr>
    </w:p>
    <w:p w:rsidR="009519FE" w:rsidRPr="00032EFB" w:rsidRDefault="009519FE" w:rsidP="009F040E">
      <w:pPr>
        <w:tabs>
          <w:tab w:val="left" w:pos="720"/>
          <w:tab w:val="left" w:pos="7095"/>
        </w:tabs>
        <w:jc w:val="both"/>
      </w:pPr>
      <w:r w:rsidRPr="00032EFB">
        <w:t>Временно исполняющий обязанности</w:t>
      </w:r>
    </w:p>
    <w:p w:rsidR="009F040E" w:rsidRPr="00032EFB" w:rsidRDefault="00496EFD" w:rsidP="009F040E">
      <w:pPr>
        <w:tabs>
          <w:tab w:val="left" w:pos="720"/>
          <w:tab w:val="left" w:pos="7095"/>
        </w:tabs>
        <w:jc w:val="both"/>
      </w:pPr>
      <w:r w:rsidRPr="00032EFB">
        <w:t>Г</w:t>
      </w:r>
      <w:r w:rsidR="009F040E" w:rsidRPr="00032EFB">
        <w:t>лав</w:t>
      </w:r>
      <w:r w:rsidR="009519FE" w:rsidRPr="00032EFB">
        <w:t>ы</w:t>
      </w:r>
    </w:p>
    <w:p w:rsidR="006802E8" w:rsidRPr="00F734C5" w:rsidRDefault="009F040E" w:rsidP="00BE602E">
      <w:pPr>
        <w:tabs>
          <w:tab w:val="left" w:pos="720"/>
          <w:tab w:val="left" w:pos="7095"/>
        </w:tabs>
        <w:jc w:val="both"/>
      </w:pPr>
      <w:r w:rsidRPr="00032EFB">
        <w:t>Пестяковского муниципального райо</w:t>
      </w:r>
      <w:r w:rsidR="00BC218C" w:rsidRPr="00032EFB">
        <w:t>на</w:t>
      </w:r>
      <w:r w:rsidR="00BC218C" w:rsidRPr="00CA74A4">
        <w:t xml:space="preserve">                  </w:t>
      </w:r>
      <w:r w:rsidR="00883507" w:rsidRPr="00CA74A4">
        <w:t xml:space="preserve">      </w:t>
      </w:r>
      <w:r w:rsidR="00CA5D62" w:rsidRPr="00CA74A4">
        <w:t xml:space="preserve">      </w:t>
      </w:r>
      <w:r w:rsidR="00BC218C" w:rsidRPr="00CA74A4">
        <w:t xml:space="preserve">             </w:t>
      </w:r>
      <w:r w:rsidR="00A36279" w:rsidRPr="00CA74A4">
        <w:t xml:space="preserve">                       </w:t>
      </w:r>
      <w:r w:rsidR="00BC218C" w:rsidRPr="00CA74A4">
        <w:t xml:space="preserve">   </w:t>
      </w:r>
      <w:r w:rsidR="005D2DC8" w:rsidRPr="00CA74A4">
        <w:t>А.</w:t>
      </w:r>
      <w:r w:rsidR="009519FE">
        <w:t>П. Талов</w:t>
      </w:r>
    </w:p>
    <w:sectPr w:rsidR="006802E8" w:rsidRPr="00F734C5" w:rsidSect="005F1F86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8E" w:rsidRDefault="00A24C8E" w:rsidP="00617C67">
      <w:r>
        <w:separator/>
      </w:r>
    </w:p>
  </w:endnote>
  <w:endnote w:type="continuationSeparator" w:id="0">
    <w:p w:rsidR="00A24C8E" w:rsidRDefault="00A24C8E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8E" w:rsidRDefault="00A24C8E" w:rsidP="00617C67">
      <w:r>
        <w:separator/>
      </w:r>
    </w:p>
  </w:footnote>
  <w:footnote w:type="continuationSeparator" w:id="0">
    <w:p w:rsidR="00A24C8E" w:rsidRDefault="00A24C8E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23624"/>
    <w:rsid w:val="00032E16"/>
    <w:rsid w:val="00032EFB"/>
    <w:rsid w:val="00033938"/>
    <w:rsid w:val="0004601B"/>
    <w:rsid w:val="00055200"/>
    <w:rsid w:val="000554C4"/>
    <w:rsid w:val="00056321"/>
    <w:rsid w:val="00065EFC"/>
    <w:rsid w:val="00076135"/>
    <w:rsid w:val="0007632C"/>
    <w:rsid w:val="0007770A"/>
    <w:rsid w:val="00091319"/>
    <w:rsid w:val="000B040B"/>
    <w:rsid w:val="000B27C5"/>
    <w:rsid w:val="000B5103"/>
    <w:rsid w:val="000B7FC6"/>
    <w:rsid w:val="000C33D8"/>
    <w:rsid w:val="000C501C"/>
    <w:rsid w:val="000C6516"/>
    <w:rsid w:val="000C7975"/>
    <w:rsid w:val="000D27FE"/>
    <w:rsid w:val="000D56AE"/>
    <w:rsid w:val="000E7039"/>
    <w:rsid w:val="000E7863"/>
    <w:rsid w:val="000F4D09"/>
    <w:rsid w:val="00101614"/>
    <w:rsid w:val="00101727"/>
    <w:rsid w:val="001023A5"/>
    <w:rsid w:val="00102708"/>
    <w:rsid w:val="00112B7F"/>
    <w:rsid w:val="001276A2"/>
    <w:rsid w:val="001366C8"/>
    <w:rsid w:val="00140F9A"/>
    <w:rsid w:val="00161F0B"/>
    <w:rsid w:val="0016469B"/>
    <w:rsid w:val="00184C01"/>
    <w:rsid w:val="00187645"/>
    <w:rsid w:val="00195055"/>
    <w:rsid w:val="0019777B"/>
    <w:rsid w:val="001A61F8"/>
    <w:rsid w:val="001B0DE5"/>
    <w:rsid w:val="001B416A"/>
    <w:rsid w:val="001C34F3"/>
    <w:rsid w:val="001D0E10"/>
    <w:rsid w:val="001E712C"/>
    <w:rsid w:val="001F0F12"/>
    <w:rsid w:val="001F2DDB"/>
    <w:rsid w:val="002022B5"/>
    <w:rsid w:val="00206D66"/>
    <w:rsid w:val="00223AB6"/>
    <w:rsid w:val="0022425C"/>
    <w:rsid w:val="00225553"/>
    <w:rsid w:val="0023037F"/>
    <w:rsid w:val="002341DE"/>
    <w:rsid w:val="00235CB4"/>
    <w:rsid w:val="002362E9"/>
    <w:rsid w:val="002469D4"/>
    <w:rsid w:val="002505F2"/>
    <w:rsid w:val="00252238"/>
    <w:rsid w:val="0025783A"/>
    <w:rsid w:val="00273013"/>
    <w:rsid w:val="0027493F"/>
    <w:rsid w:val="00286AD7"/>
    <w:rsid w:val="00291513"/>
    <w:rsid w:val="00291D4D"/>
    <w:rsid w:val="00295F05"/>
    <w:rsid w:val="002A20B1"/>
    <w:rsid w:val="002B0629"/>
    <w:rsid w:val="002B3A0A"/>
    <w:rsid w:val="002C0AAF"/>
    <w:rsid w:val="002D14C5"/>
    <w:rsid w:val="0030025C"/>
    <w:rsid w:val="00301D83"/>
    <w:rsid w:val="00301FD4"/>
    <w:rsid w:val="003060F6"/>
    <w:rsid w:val="003121CD"/>
    <w:rsid w:val="003125B4"/>
    <w:rsid w:val="00314443"/>
    <w:rsid w:val="00325960"/>
    <w:rsid w:val="00332097"/>
    <w:rsid w:val="00342738"/>
    <w:rsid w:val="00342F35"/>
    <w:rsid w:val="00350A11"/>
    <w:rsid w:val="00350F96"/>
    <w:rsid w:val="00360142"/>
    <w:rsid w:val="00366C99"/>
    <w:rsid w:val="003769A1"/>
    <w:rsid w:val="00380EB4"/>
    <w:rsid w:val="003958AE"/>
    <w:rsid w:val="003A4DC0"/>
    <w:rsid w:val="003C4F11"/>
    <w:rsid w:val="003C6983"/>
    <w:rsid w:val="003D62ED"/>
    <w:rsid w:val="003E3B40"/>
    <w:rsid w:val="003F73D1"/>
    <w:rsid w:val="00402839"/>
    <w:rsid w:val="00405B6D"/>
    <w:rsid w:val="004079AB"/>
    <w:rsid w:val="004104B7"/>
    <w:rsid w:val="00411133"/>
    <w:rsid w:val="00411F5A"/>
    <w:rsid w:val="00417AD1"/>
    <w:rsid w:val="00421263"/>
    <w:rsid w:val="00427416"/>
    <w:rsid w:val="004276A7"/>
    <w:rsid w:val="004279FB"/>
    <w:rsid w:val="00427E4C"/>
    <w:rsid w:val="00430EDE"/>
    <w:rsid w:val="00444A30"/>
    <w:rsid w:val="00451718"/>
    <w:rsid w:val="004639D1"/>
    <w:rsid w:val="00465BF2"/>
    <w:rsid w:val="00482430"/>
    <w:rsid w:val="00485515"/>
    <w:rsid w:val="00496EFD"/>
    <w:rsid w:val="004A3F0D"/>
    <w:rsid w:val="004A6269"/>
    <w:rsid w:val="004B0FDB"/>
    <w:rsid w:val="004B73B2"/>
    <w:rsid w:val="004B7F25"/>
    <w:rsid w:val="004C1AFA"/>
    <w:rsid w:val="004C6B4C"/>
    <w:rsid w:val="004E3614"/>
    <w:rsid w:val="004E72E3"/>
    <w:rsid w:val="004F4F05"/>
    <w:rsid w:val="004F58F4"/>
    <w:rsid w:val="00500D59"/>
    <w:rsid w:val="00515FFC"/>
    <w:rsid w:val="0052692B"/>
    <w:rsid w:val="00540558"/>
    <w:rsid w:val="005437C8"/>
    <w:rsid w:val="00552F14"/>
    <w:rsid w:val="00562C54"/>
    <w:rsid w:val="00567970"/>
    <w:rsid w:val="0057229D"/>
    <w:rsid w:val="00573758"/>
    <w:rsid w:val="005739A3"/>
    <w:rsid w:val="00583AFD"/>
    <w:rsid w:val="005A5140"/>
    <w:rsid w:val="005C2765"/>
    <w:rsid w:val="005C351F"/>
    <w:rsid w:val="005C6E10"/>
    <w:rsid w:val="005D2DC8"/>
    <w:rsid w:val="005D3B86"/>
    <w:rsid w:val="005E63EF"/>
    <w:rsid w:val="005F1F86"/>
    <w:rsid w:val="005F22FC"/>
    <w:rsid w:val="00600DBF"/>
    <w:rsid w:val="0060180D"/>
    <w:rsid w:val="00605A82"/>
    <w:rsid w:val="00610767"/>
    <w:rsid w:val="00610EFE"/>
    <w:rsid w:val="00610F72"/>
    <w:rsid w:val="006155C0"/>
    <w:rsid w:val="006155EC"/>
    <w:rsid w:val="00617C67"/>
    <w:rsid w:val="006200C9"/>
    <w:rsid w:val="006268F3"/>
    <w:rsid w:val="00633485"/>
    <w:rsid w:val="0066371F"/>
    <w:rsid w:val="0066605B"/>
    <w:rsid w:val="00667FFB"/>
    <w:rsid w:val="0067111C"/>
    <w:rsid w:val="00672B9F"/>
    <w:rsid w:val="00676ED7"/>
    <w:rsid w:val="006802E8"/>
    <w:rsid w:val="00695E5D"/>
    <w:rsid w:val="00697081"/>
    <w:rsid w:val="006A0149"/>
    <w:rsid w:val="006A363B"/>
    <w:rsid w:val="006A576F"/>
    <w:rsid w:val="006B0960"/>
    <w:rsid w:val="006C0AD7"/>
    <w:rsid w:val="006C3A1C"/>
    <w:rsid w:val="006C749B"/>
    <w:rsid w:val="006D1C8B"/>
    <w:rsid w:val="006D3D59"/>
    <w:rsid w:val="006D4A3E"/>
    <w:rsid w:val="006D7011"/>
    <w:rsid w:val="006E1725"/>
    <w:rsid w:val="006E2F81"/>
    <w:rsid w:val="006E6518"/>
    <w:rsid w:val="006E74E2"/>
    <w:rsid w:val="006F3959"/>
    <w:rsid w:val="00703F07"/>
    <w:rsid w:val="0071254B"/>
    <w:rsid w:val="00714E34"/>
    <w:rsid w:val="007178CD"/>
    <w:rsid w:val="00727745"/>
    <w:rsid w:val="00736F10"/>
    <w:rsid w:val="0075263B"/>
    <w:rsid w:val="00774B11"/>
    <w:rsid w:val="007A387B"/>
    <w:rsid w:val="007A3900"/>
    <w:rsid w:val="007B340F"/>
    <w:rsid w:val="007C4942"/>
    <w:rsid w:val="007C658B"/>
    <w:rsid w:val="007D0BE6"/>
    <w:rsid w:val="007D3B97"/>
    <w:rsid w:val="007D7C84"/>
    <w:rsid w:val="007E39A3"/>
    <w:rsid w:val="007F2AD3"/>
    <w:rsid w:val="00811350"/>
    <w:rsid w:val="00816A99"/>
    <w:rsid w:val="00825A02"/>
    <w:rsid w:val="00826EE0"/>
    <w:rsid w:val="00846746"/>
    <w:rsid w:val="00846DE3"/>
    <w:rsid w:val="00870779"/>
    <w:rsid w:val="00876EDD"/>
    <w:rsid w:val="00880208"/>
    <w:rsid w:val="008814B4"/>
    <w:rsid w:val="008829B3"/>
    <w:rsid w:val="00883507"/>
    <w:rsid w:val="00896FE1"/>
    <w:rsid w:val="008A1103"/>
    <w:rsid w:val="008A1BE2"/>
    <w:rsid w:val="008B7177"/>
    <w:rsid w:val="008C0DE5"/>
    <w:rsid w:val="008E2562"/>
    <w:rsid w:val="008E6D8B"/>
    <w:rsid w:val="008F6571"/>
    <w:rsid w:val="00904B73"/>
    <w:rsid w:val="009062A7"/>
    <w:rsid w:val="009104B8"/>
    <w:rsid w:val="00916A4A"/>
    <w:rsid w:val="00916B26"/>
    <w:rsid w:val="00921D95"/>
    <w:rsid w:val="00923611"/>
    <w:rsid w:val="0092597F"/>
    <w:rsid w:val="009415E6"/>
    <w:rsid w:val="00942884"/>
    <w:rsid w:val="0095193D"/>
    <w:rsid w:val="009519FE"/>
    <w:rsid w:val="00954246"/>
    <w:rsid w:val="00956564"/>
    <w:rsid w:val="009929F4"/>
    <w:rsid w:val="009971E5"/>
    <w:rsid w:val="009C6C89"/>
    <w:rsid w:val="009D400D"/>
    <w:rsid w:val="009D55A9"/>
    <w:rsid w:val="009D6CB7"/>
    <w:rsid w:val="009E03FC"/>
    <w:rsid w:val="009E2321"/>
    <w:rsid w:val="009F040E"/>
    <w:rsid w:val="009F620C"/>
    <w:rsid w:val="009F6630"/>
    <w:rsid w:val="00A03083"/>
    <w:rsid w:val="00A06946"/>
    <w:rsid w:val="00A15907"/>
    <w:rsid w:val="00A24C8E"/>
    <w:rsid w:val="00A32E50"/>
    <w:rsid w:val="00A35B52"/>
    <w:rsid w:val="00A36279"/>
    <w:rsid w:val="00A466A5"/>
    <w:rsid w:val="00A60C35"/>
    <w:rsid w:val="00A668F5"/>
    <w:rsid w:val="00A705FD"/>
    <w:rsid w:val="00A87339"/>
    <w:rsid w:val="00A910DC"/>
    <w:rsid w:val="00A92B2C"/>
    <w:rsid w:val="00A939FA"/>
    <w:rsid w:val="00A9504E"/>
    <w:rsid w:val="00AA531B"/>
    <w:rsid w:val="00AC15EA"/>
    <w:rsid w:val="00AC1EEF"/>
    <w:rsid w:val="00AD1FD8"/>
    <w:rsid w:val="00AD5004"/>
    <w:rsid w:val="00AD7C7A"/>
    <w:rsid w:val="00AE78A0"/>
    <w:rsid w:val="00AF16EA"/>
    <w:rsid w:val="00AF1E83"/>
    <w:rsid w:val="00AF343E"/>
    <w:rsid w:val="00AF5DBA"/>
    <w:rsid w:val="00B011B6"/>
    <w:rsid w:val="00B04B93"/>
    <w:rsid w:val="00B056D3"/>
    <w:rsid w:val="00B258D8"/>
    <w:rsid w:val="00B406B9"/>
    <w:rsid w:val="00B47CEF"/>
    <w:rsid w:val="00B504B4"/>
    <w:rsid w:val="00B63A7D"/>
    <w:rsid w:val="00B66AFA"/>
    <w:rsid w:val="00B825CE"/>
    <w:rsid w:val="00B83A6A"/>
    <w:rsid w:val="00B90D2B"/>
    <w:rsid w:val="00B95081"/>
    <w:rsid w:val="00BA2402"/>
    <w:rsid w:val="00BA2A77"/>
    <w:rsid w:val="00BB5B86"/>
    <w:rsid w:val="00BC218C"/>
    <w:rsid w:val="00BC3779"/>
    <w:rsid w:val="00BC7BA2"/>
    <w:rsid w:val="00BD133C"/>
    <w:rsid w:val="00BD79D1"/>
    <w:rsid w:val="00BE108F"/>
    <w:rsid w:val="00BE3D21"/>
    <w:rsid w:val="00BE602E"/>
    <w:rsid w:val="00BF1393"/>
    <w:rsid w:val="00BF574B"/>
    <w:rsid w:val="00C00CBF"/>
    <w:rsid w:val="00C058B2"/>
    <w:rsid w:val="00C15224"/>
    <w:rsid w:val="00C154AA"/>
    <w:rsid w:val="00C16AAF"/>
    <w:rsid w:val="00C173F7"/>
    <w:rsid w:val="00C20F37"/>
    <w:rsid w:val="00C30962"/>
    <w:rsid w:val="00C35226"/>
    <w:rsid w:val="00C43F75"/>
    <w:rsid w:val="00C53003"/>
    <w:rsid w:val="00C53964"/>
    <w:rsid w:val="00C60F59"/>
    <w:rsid w:val="00C61BDE"/>
    <w:rsid w:val="00C70D56"/>
    <w:rsid w:val="00C77BAF"/>
    <w:rsid w:val="00C84DA2"/>
    <w:rsid w:val="00C910E7"/>
    <w:rsid w:val="00C9715C"/>
    <w:rsid w:val="00C9784A"/>
    <w:rsid w:val="00CA5D62"/>
    <w:rsid w:val="00CA74A4"/>
    <w:rsid w:val="00CB164E"/>
    <w:rsid w:val="00CB5FDB"/>
    <w:rsid w:val="00CC5E63"/>
    <w:rsid w:val="00CD2124"/>
    <w:rsid w:val="00CE1CE8"/>
    <w:rsid w:val="00CE2CFB"/>
    <w:rsid w:val="00CE46BB"/>
    <w:rsid w:val="00CE4729"/>
    <w:rsid w:val="00CF4FE4"/>
    <w:rsid w:val="00D04A82"/>
    <w:rsid w:val="00D2518F"/>
    <w:rsid w:val="00D2550D"/>
    <w:rsid w:val="00D268BF"/>
    <w:rsid w:val="00D36B42"/>
    <w:rsid w:val="00D37A61"/>
    <w:rsid w:val="00D46226"/>
    <w:rsid w:val="00D50175"/>
    <w:rsid w:val="00D55AC4"/>
    <w:rsid w:val="00D6708C"/>
    <w:rsid w:val="00D71C84"/>
    <w:rsid w:val="00D72EC1"/>
    <w:rsid w:val="00D75AB0"/>
    <w:rsid w:val="00D845BC"/>
    <w:rsid w:val="00D91CCA"/>
    <w:rsid w:val="00DC3782"/>
    <w:rsid w:val="00DD0BA7"/>
    <w:rsid w:val="00DE09B2"/>
    <w:rsid w:val="00DE24FB"/>
    <w:rsid w:val="00DF5406"/>
    <w:rsid w:val="00E03C21"/>
    <w:rsid w:val="00E10557"/>
    <w:rsid w:val="00E16BD2"/>
    <w:rsid w:val="00E2031D"/>
    <w:rsid w:val="00E2596A"/>
    <w:rsid w:val="00E26BCF"/>
    <w:rsid w:val="00E27D96"/>
    <w:rsid w:val="00E31C55"/>
    <w:rsid w:val="00E3567B"/>
    <w:rsid w:val="00E40CD7"/>
    <w:rsid w:val="00E557D1"/>
    <w:rsid w:val="00E57197"/>
    <w:rsid w:val="00E62460"/>
    <w:rsid w:val="00E62671"/>
    <w:rsid w:val="00E81188"/>
    <w:rsid w:val="00EA720D"/>
    <w:rsid w:val="00EB131D"/>
    <w:rsid w:val="00EB6132"/>
    <w:rsid w:val="00ED024B"/>
    <w:rsid w:val="00ED23B5"/>
    <w:rsid w:val="00EE24CD"/>
    <w:rsid w:val="00EF53CF"/>
    <w:rsid w:val="00EF5FBC"/>
    <w:rsid w:val="00F00356"/>
    <w:rsid w:val="00F1111D"/>
    <w:rsid w:val="00F11CF6"/>
    <w:rsid w:val="00F13855"/>
    <w:rsid w:val="00F204F7"/>
    <w:rsid w:val="00F26433"/>
    <w:rsid w:val="00F53F95"/>
    <w:rsid w:val="00F55983"/>
    <w:rsid w:val="00F60053"/>
    <w:rsid w:val="00F66B33"/>
    <w:rsid w:val="00F722C3"/>
    <w:rsid w:val="00F734C5"/>
    <w:rsid w:val="00F77AF3"/>
    <w:rsid w:val="00FA03AC"/>
    <w:rsid w:val="00FA39DC"/>
    <w:rsid w:val="00FA73E7"/>
    <w:rsid w:val="00FC01FD"/>
    <w:rsid w:val="00FC172D"/>
    <w:rsid w:val="00FC3607"/>
    <w:rsid w:val="00FC3CA4"/>
    <w:rsid w:val="00FD3F4B"/>
    <w:rsid w:val="00FD4C13"/>
    <w:rsid w:val="00FE0A6B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4721-82F6-4B6C-B877-EDDFA2D5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57</cp:revision>
  <cp:lastPrinted>2020-02-04T10:00:00Z</cp:lastPrinted>
  <dcterms:created xsi:type="dcterms:W3CDTF">2017-08-09T09:06:00Z</dcterms:created>
  <dcterms:modified xsi:type="dcterms:W3CDTF">2020-02-04T12:57:00Z</dcterms:modified>
</cp:coreProperties>
</file>