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AC" w:rsidRDefault="00DE43B4" w:rsidP="00DE43B4">
      <w:pPr>
        <w:jc w:val="center"/>
        <w:rPr>
          <w:b/>
          <w:sz w:val="28"/>
        </w:rPr>
      </w:pPr>
      <w:r w:rsidRPr="00DE43B4">
        <w:rPr>
          <w:b/>
          <w:sz w:val="28"/>
        </w:rPr>
        <w:t>Прошло внеочередное заседание районного Совета</w:t>
      </w:r>
    </w:p>
    <w:p w:rsidR="00DE43B4" w:rsidRDefault="00DE43B4" w:rsidP="00DE43B4">
      <w:pPr>
        <w:jc w:val="center"/>
        <w:rPr>
          <w:b/>
          <w:sz w:val="28"/>
        </w:rPr>
      </w:pPr>
    </w:p>
    <w:p w:rsidR="00DE43B4" w:rsidRDefault="00DE43B4" w:rsidP="00DE43B4">
      <w:pPr>
        <w:rPr>
          <w:sz w:val="28"/>
        </w:rPr>
      </w:pPr>
      <w:r>
        <w:rPr>
          <w:b/>
          <w:sz w:val="28"/>
        </w:rPr>
        <w:t xml:space="preserve">  </w:t>
      </w:r>
      <w:r>
        <w:rPr>
          <w:sz w:val="28"/>
        </w:rPr>
        <w:t xml:space="preserve">24 декабря в актовом зале администрации района прошло внеочередное заседание Совета </w:t>
      </w:r>
      <w:proofErr w:type="spellStart"/>
      <w:r>
        <w:rPr>
          <w:sz w:val="28"/>
        </w:rPr>
        <w:t>Пестяковского</w:t>
      </w:r>
      <w:proofErr w:type="spellEnd"/>
      <w:r>
        <w:rPr>
          <w:sz w:val="28"/>
        </w:rPr>
        <w:t xml:space="preserve"> муниципального района со следующей повесткой дня:</w:t>
      </w:r>
    </w:p>
    <w:p w:rsidR="00DE43B4" w:rsidRPr="008C3194" w:rsidRDefault="00DE43B4" w:rsidP="00DE43B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«О бюджете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на 2015 год и плановый период 2016 и 2017 годов» от 12.12.2014 г.</w:t>
      </w:r>
    </w:p>
    <w:p w:rsidR="00DE43B4" w:rsidRPr="008C3194" w:rsidRDefault="00DE43B4" w:rsidP="00DE43B4">
      <w:pPr>
        <w:pStyle w:val="a4"/>
        <w:numPr>
          <w:ilvl w:val="0"/>
          <w:numId w:val="1"/>
        </w:numPr>
        <w:tabs>
          <w:tab w:val="left" w:pos="993"/>
          <w:tab w:val="left" w:pos="9637"/>
        </w:tabs>
        <w:ind w:left="0" w:right="-2" w:firstLine="567"/>
        <w:jc w:val="both"/>
        <w:rPr>
          <w:sz w:val="26"/>
          <w:szCs w:val="26"/>
        </w:rPr>
      </w:pPr>
      <w:r w:rsidRPr="008C3194">
        <w:rPr>
          <w:bCs/>
          <w:sz w:val="26"/>
          <w:szCs w:val="26"/>
        </w:rPr>
        <w:t xml:space="preserve">О бюджете  </w:t>
      </w:r>
      <w:proofErr w:type="spellStart"/>
      <w:r w:rsidRPr="008C3194">
        <w:rPr>
          <w:bCs/>
          <w:sz w:val="26"/>
          <w:szCs w:val="26"/>
        </w:rPr>
        <w:t>Пестяковского</w:t>
      </w:r>
      <w:proofErr w:type="spellEnd"/>
      <w:r w:rsidRPr="008C3194">
        <w:rPr>
          <w:bCs/>
          <w:sz w:val="26"/>
          <w:szCs w:val="26"/>
        </w:rPr>
        <w:t xml:space="preserve"> муниципального</w:t>
      </w:r>
      <w:r>
        <w:rPr>
          <w:bCs/>
          <w:sz w:val="26"/>
          <w:szCs w:val="26"/>
        </w:rPr>
        <w:t xml:space="preserve"> р</w:t>
      </w:r>
      <w:r w:rsidRPr="008C3194">
        <w:rPr>
          <w:bCs/>
          <w:sz w:val="26"/>
          <w:szCs w:val="26"/>
        </w:rPr>
        <w:t>айона на 2016 год</w:t>
      </w:r>
      <w:r>
        <w:rPr>
          <w:sz w:val="26"/>
          <w:szCs w:val="26"/>
        </w:rPr>
        <w:t>.</w:t>
      </w:r>
    </w:p>
    <w:p w:rsidR="00DE43B4" w:rsidRDefault="00DE43B4" w:rsidP="00DE43B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принятии прогнозного плана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Ивановской области на 2016 год.</w:t>
      </w:r>
    </w:p>
    <w:p w:rsidR="00DE43B4" w:rsidRPr="00862A1D" w:rsidRDefault="00DE43B4" w:rsidP="00DE43B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принятии к осуществлению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части полномочий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Нижнеландеховского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E43B4" w:rsidRPr="00204C5F" w:rsidRDefault="00DE43B4" w:rsidP="00DE43B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4C5F">
        <w:rPr>
          <w:rFonts w:ascii="Times New Roman" w:hAnsi="Times New Roman" w:cs="Times New Roman"/>
          <w:sz w:val="26"/>
          <w:szCs w:val="26"/>
        </w:rPr>
        <w:t>Об осуществлении права законодательной инициативы в Ивановскую областную Думу.</w:t>
      </w:r>
    </w:p>
    <w:p w:rsidR="00DE43B4" w:rsidRDefault="00DE43B4" w:rsidP="00DE43B4">
      <w:pPr>
        <w:pStyle w:val="ConsPlusTitle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5E39">
        <w:rPr>
          <w:rFonts w:ascii="Times New Roman" w:hAnsi="Times New Roman" w:cs="Times New Roman"/>
          <w:b w:val="0"/>
          <w:sz w:val="26"/>
          <w:szCs w:val="26"/>
        </w:rPr>
        <w:t xml:space="preserve">Об оплате труда выборных лиц местного самоуправления </w:t>
      </w:r>
      <w:proofErr w:type="spellStart"/>
      <w:r w:rsidRPr="00115E39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115E39">
        <w:rPr>
          <w:rFonts w:ascii="Times New Roman" w:hAnsi="Times New Roman" w:cs="Times New Roman"/>
          <w:b w:val="0"/>
          <w:sz w:val="26"/>
          <w:szCs w:val="26"/>
        </w:rPr>
        <w:t>стяковского</w:t>
      </w:r>
      <w:proofErr w:type="spellEnd"/>
      <w:r w:rsidRPr="00115E39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района, осуществляющих свои полномочия на постоянной основе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E43B4" w:rsidRPr="004B6A4E" w:rsidRDefault="00DE43B4" w:rsidP="00DE43B4">
      <w:pPr>
        <w:pStyle w:val="ConsPlusTitle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структуре Администрации района.</w:t>
      </w:r>
    </w:p>
    <w:p w:rsidR="00DE43B4" w:rsidRPr="00115E39" w:rsidRDefault="00DE43B4" w:rsidP="00DE43B4">
      <w:pPr>
        <w:pStyle w:val="ConsPlusTitle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плана работы Совета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Пестяковского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на 1 полугодие 2016 г.</w:t>
      </w:r>
    </w:p>
    <w:p w:rsidR="00DE43B4" w:rsidRPr="00DE43B4" w:rsidRDefault="00DE43B4" w:rsidP="00DE43B4">
      <w:pPr>
        <w:rPr>
          <w:sz w:val="28"/>
        </w:rPr>
      </w:pPr>
      <w:r>
        <w:rPr>
          <w:sz w:val="28"/>
        </w:rPr>
        <w:t xml:space="preserve">    По всем рассмотренным вопросам депутаты Совета приняли соответствующие решения. </w:t>
      </w:r>
      <w:bookmarkStart w:id="0" w:name="_GoBack"/>
      <w:bookmarkEnd w:id="0"/>
      <w:r>
        <w:rPr>
          <w:sz w:val="28"/>
        </w:rPr>
        <w:t xml:space="preserve">    В работе заседания Совета приняла участие глава </w:t>
      </w:r>
      <w:proofErr w:type="spellStart"/>
      <w:r>
        <w:rPr>
          <w:sz w:val="28"/>
        </w:rPr>
        <w:t>Пестяковского</w:t>
      </w:r>
      <w:proofErr w:type="spellEnd"/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Т.А.Ковалёва</w:t>
      </w:r>
      <w:proofErr w:type="spellEnd"/>
      <w:r>
        <w:rPr>
          <w:sz w:val="28"/>
        </w:rPr>
        <w:t>.</w:t>
      </w:r>
    </w:p>
    <w:sectPr w:rsidR="00DE43B4" w:rsidRPr="00DE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224"/>
    <w:multiLevelType w:val="hybridMultilevel"/>
    <w:tmpl w:val="1EDAD9A4"/>
    <w:lvl w:ilvl="0" w:tplc="2648E3DE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B4"/>
    <w:rsid w:val="005F0AAC"/>
    <w:rsid w:val="00D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3B4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DE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4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4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3B4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DE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4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4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Company>Home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2015-12-24T08:33:00Z</dcterms:created>
  <dcterms:modified xsi:type="dcterms:W3CDTF">2015-12-24T08:39:00Z</dcterms:modified>
</cp:coreProperties>
</file>